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06B8" w14:textId="77777777" w:rsidR="00430F75" w:rsidRPr="002B27DB" w:rsidRDefault="006733B6" w:rsidP="00430F75">
      <w:pPr>
        <w:jc w:val="center"/>
        <w:rPr>
          <w:rFonts w:ascii="Tahoma" w:hAnsi="Tahoma" w:cs="Tahoma"/>
          <w:b/>
          <w:color w:val="00206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B27DB">
        <w:rPr>
          <w:rFonts w:ascii="Tahoma" w:hAnsi="Tahoma" w:cs="Tahoma"/>
          <w:b/>
          <w:color w:val="00206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ΕΝΩΣΗ  ΑΘΛΗΤΙΚΩΝ ΣΩΜΑΤΕΙΩΝ  Σ.Ε.Γ.Α.Σ.  ΛΕΣΒΟΥ</w:t>
      </w:r>
    </w:p>
    <w:p w14:paraId="13E67EFB" w14:textId="41547657" w:rsidR="002E2480" w:rsidRDefault="00E1462E" w:rsidP="00430F75">
      <w:pPr>
        <w:jc w:val="center"/>
        <w:rPr>
          <w:sz w:val="2"/>
        </w:rPr>
      </w:pPr>
      <w:r w:rsidRPr="00430F75">
        <w:rPr>
          <w:noProof/>
          <w:sz w:val="28"/>
          <w:szCs w:val="28"/>
        </w:rPr>
        <mc:AlternateContent>
          <mc:Choice Requires="wps">
            <w:drawing>
              <wp:anchor distT="36576" distB="36576" distL="36576" distR="36576" simplePos="0" relativeHeight="251658240" behindDoc="0" locked="0" layoutInCell="1" allowOverlap="1" wp14:anchorId="36FAB8F6" wp14:editId="490619CC">
                <wp:simplePos x="0" y="0"/>
                <wp:positionH relativeFrom="margin">
                  <wp:align>center</wp:align>
                </wp:positionH>
                <wp:positionV relativeFrom="page">
                  <wp:posOffset>1543050</wp:posOffset>
                </wp:positionV>
                <wp:extent cx="5701030" cy="495300"/>
                <wp:effectExtent l="0" t="0" r="0" b="0"/>
                <wp:wrapNone/>
                <wp:docPr id="240653208"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495300"/>
                        </a:xfrm>
                        <a:prstGeom prst="rect">
                          <a:avLst/>
                        </a:prstGeom>
                        <a:solidFill>
                          <a:schemeClr val="accent5">
                            <a:lumMod val="40000"/>
                            <a:lumOff val="60000"/>
                          </a:schemeClr>
                        </a:solidFill>
                        <a:ln>
                          <a:noFill/>
                        </a:ln>
                        <a:effectLst/>
                      </wps:spPr>
                      <wps:txbx>
                        <w:txbxContent>
                          <w:p w14:paraId="51FDDE8C" w14:textId="77777777" w:rsidR="002E2480" w:rsidRPr="00E1462E" w:rsidRDefault="002E2480" w:rsidP="00767F40">
                            <w:pPr>
                              <w:spacing w:line="360" w:lineRule="auto"/>
                              <w:rPr>
                                <w:rFonts w:cs="Arial"/>
                                <w:color w:val="000000" w:themeColor="text1"/>
                                <w:sz w:val="4"/>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4F7E99" w14:textId="596AB9D2" w:rsidR="006733B6" w:rsidRPr="00E1462E" w:rsidRDefault="006733B6" w:rsidP="005E7FF9">
                            <w:pPr>
                              <w:spacing w:line="360" w:lineRule="auto"/>
                              <w:jc w:val="center"/>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ΔΗΜΟΤΙΚΟ ΣΤΑΔΙΟ ΜΥΤΙΛΗΝΗΣ</w:t>
                            </w:r>
                            <w:r w:rsidR="00767F40"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Α.ΠΕΣΜΑΖΟΓΛΟΥ &amp;  ΣΚΑΜΑΝΔΡΙΟΥ</w:t>
                            </w:r>
                            <w:r w:rsidR="00767F40"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Τ.Κ. 81</w:t>
                            </w:r>
                            <w:r w:rsidR="0013161F"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65F6A">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161F"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p w14:paraId="1DAC8CBC" w14:textId="4BF76268" w:rsidR="006733B6" w:rsidRPr="00E1462E" w:rsidRDefault="006733B6" w:rsidP="005E7FF9">
                            <w:pPr>
                              <w:spacing w:line="360" w:lineRule="auto"/>
                              <w:jc w:val="center"/>
                              <w:rPr>
                                <w:rStyle w:val="-"/>
                                <w:rFonts w:cs="Arial"/>
                                <w:i/>
                                <w:iCs/>
                                <w:color w:val="000000" w:themeColor="text1"/>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62E">
                              <w:rPr>
                                <w:rFonts w:cs="Arial"/>
                                <w:i/>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Τηλ.:  22510-26453 &amp; 22510-40766  </w:t>
                            </w:r>
                            <w:r w:rsidR="009B111F" w:rsidRPr="00E1462E">
                              <w:rPr>
                                <w:rFonts w:cs="Arial"/>
                                <w:i/>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462E">
                              <w:rPr>
                                <w:rFonts w:cs="Arial"/>
                                <w:i/>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E1462E">
                              <w:rPr>
                                <w:rFonts w:cs="Arial"/>
                                <w:i/>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w:t>
                            </w:r>
                            <w:r w:rsidRPr="00E1462E">
                              <w:rPr>
                                <w:rFonts w:cs="Arial"/>
                                <w:i/>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9" w:history="1">
                              <w:r w:rsidRPr="00E1462E">
                                <w:rPr>
                                  <w:rStyle w:val="-"/>
                                  <w:rFonts w:cs="Arial"/>
                                  <w:i/>
                                  <w:iCs/>
                                  <w:color w:val="000000" w:themeColor="text1"/>
                                  <w:sz w:val="16"/>
                                  <w:szCs w:val="16"/>
                                  <w:u w:val="non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segas</w:t>
                              </w:r>
                              <w:r w:rsidRPr="00E1462E">
                                <w:rPr>
                                  <w:rStyle w:val="-"/>
                                  <w:rFonts w:cs="Arial"/>
                                  <w:i/>
                                  <w:iCs/>
                                  <w:color w:val="000000" w:themeColor="text1"/>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462E">
                                <w:rPr>
                                  <w:rStyle w:val="-"/>
                                  <w:rFonts w:cs="Arial"/>
                                  <w:i/>
                                  <w:iCs/>
                                  <w:color w:val="000000" w:themeColor="text1"/>
                                  <w:sz w:val="16"/>
                                  <w:szCs w:val="16"/>
                                  <w:u w:val="non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462E">
                                <w:rPr>
                                  <w:rStyle w:val="-"/>
                                  <w:rFonts w:cs="Arial"/>
                                  <w:i/>
                                  <w:iCs/>
                                  <w:color w:val="000000" w:themeColor="text1"/>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462E">
                                <w:rPr>
                                  <w:rStyle w:val="-"/>
                                  <w:rFonts w:cs="Arial"/>
                                  <w:i/>
                                  <w:iCs/>
                                  <w:color w:val="000000" w:themeColor="text1"/>
                                  <w:sz w:val="16"/>
                                  <w:szCs w:val="16"/>
                                  <w:u w:val="non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otenet</w:t>
                              </w:r>
                              <w:r w:rsidRPr="00E1462E">
                                <w:rPr>
                                  <w:rStyle w:val="-"/>
                                  <w:rFonts w:cs="Arial"/>
                                  <w:i/>
                                  <w:iCs/>
                                  <w:color w:val="000000" w:themeColor="text1"/>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462E">
                                <w:rPr>
                                  <w:rStyle w:val="-"/>
                                  <w:rFonts w:cs="Arial"/>
                                  <w:i/>
                                  <w:iCs/>
                                  <w:color w:val="000000" w:themeColor="text1"/>
                                  <w:sz w:val="16"/>
                                  <w:szCs w:val="16"/>
                                  <w:u w:val="non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w:t>
                              </w:r>
                            </w:hyperlink>
                          </w:p>
                          <w:p w14:paraId="7F9FC3B6" w14:textId="77777777" w:rsidR="006733B6" w:rsidRPr="00767F40" w:rsidRDefault="006733B6" w:rsidP="006733B6">
                            <w:pPr>
                              <w:jc w:val="center"/>
                              <w:rPr>
                                <w:rStyle w:val="-"/>
                                <w:b/>
                                <w:color w:val="222A35" w:themeColor="text2" w:themeShade="80"/>
                                <w:sz w:val="20"/>
                              </w:rPr>
                            </w:pPr>
                          </w:p>
                          <w:p w14:paraId="2F241EE5" w14:textId="77777777" w:rsidR="006733B6" w:rsidRPr="00767F40" w:rsidRDefault="006733B6" w:rsidP="006733B6">
                            <w:pPr>
                              <w:jc w:val="center"/>
                              <w:rPr>
                                <w:rStyle w:val="-"/>
                                <w:b/>
                                <w:color w:val="222A35" w:themeColor="text2" w:themeShade="80"/>
                                <w:sz w:val="20"/>
                              </w:rPr>
                            </w:pPr>
                          </w:p>
                          <w:p w14:paraId="17C201BF" w14:textId="77777777" w:rsidR="006733B6" w:rsidRPr="00767F40" w:rsidRDefault="006733B6" w:rsidP="006733B6">
                            <w:pPr>
                              <w:jc w:val="center"/>
                              <w:rPr>
                                <w:rStyle w:val="-"/>
                                <w:b/>
                                <w:color w:val="222A35" w:themeColor="text2" w:themeShade="80"/>
                                <w:sz w:val="22"/>
                              </w:rPr>
                            </w:pPr>
                          </w:p>
                          <w:p w14:paraId="08C9CBF7" w14:textId="77777777" w:rsidR="006733B6" w:rsidRPr="00767F40" w:rsidRDefault="006733B6" w:rsidP="006733B6">
                            <w:pPr>
                              <w:jc w:val="center"/>
                              <w:rPr>
                                <w:rStyle w:val="-"/>
                                <w:b/>
                                <w:color w:val="222A35" w:themeColor="text2" w:themeShade="80"/>
                                <w:sz w:val="22"/>
                              </w:rPr>
                            </w:pPr>
                          </w:p>
                          <w:p w14:paraId="40A27276" w14:textId="77777777" w:rsidR="006733B6" w:rsidRPr="00767F40" w:rsidRDefault="006733B6" w:rsidP="006733B6">
                            <w:pPr>
                              <w:jc w:val="center"/>
                              <w:rPr>
                                <w:rStyle w:val="-"/>
                                <w:b/>
                                <w:color w:val="222A35" w:themeColor="text2" w:themeShade="80"/>
                                <w:sz w:val="22"/>
                              </w:rPr>
                            </w:pPr>
                          </w:p>
                          <w:p w14:paraId="330DE765" w14:textId="77777777" w:rsidR="006733B6" w:rsidRPr="00767F40" w:rsidRDefault="006733B6" w:rsidP="006733B6">
                            <w:pPr>
                              <w:jc w:val="center"/>
                              <w:rPr>
                                <w:b/>
                                <w:color w:val="222A35" w:themeColor="text2" w:themeShade="80"/>
                                <w:sz w:val="20"/>
                              </w:rPr>
                            </w:pPr>
                          </w:p>
                          <w:p w14:paraId="3772CEF4" w14:textId="77777777" w:rsidR="006733B6" w:rsidRPr="00767F40" w:rsidRDefault="006733B6" w:rsidP="006733B6">
                            <w:pPr>
                              <w:ind w:left="426"/>
                              <w:rPr>
                                <w:color w:val="000080"/>
                                <w:sz w:val="16"/>
                                <w:szCs w:val="18"/>
                              </w:rPr>
                            </w:pPr>
                          </w:p>
                          <w:p w14:paraId="4A7A487F" w14:textId="77777777" w:rsidR="006733B6" w:rsidRPr="00767F40" w:rsidRDefault="006733B6" w:rsidP="006733B6">
                            <w:pPr>
                              <w:rPr>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AB8F6" id="_x0000_t202" coordsize="21600,21600" o:spt="202" path="m,l,21600r21600,l21600,xe">
                <v:stroke joinstyle="miter"/>
                <v:path gradientshapeok="t" o:connecttype="rect"/>
              </v:shapetype>
              <v:shape id="Πλαίσιο κειμένου 1" o:spid="_x0000_s1026" type="#_x0000_t202" style="position:absolute;left:0;text-align:left;margin-left:0;margin-top:121.5pt;width:448.9pt;height:39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" fillcolor="#bdd6ee [1304]" stroked="f">
                <v:textbox inset="2.88pt,2.88pt,2.88pt,2.88pt">
                  <w:txbxContent>
                    <w:p w14:paraId="51FDDE8C" w14:textId="77777777" w:rsidR="002E2480" w:rsidRPr="00E1462E" w:rsidRDefault="002E2480" w:rsidP="00767F40">
                      <w:pPr>
                        <w:spacing w:line="360" w:lineRule="auto"/>
                        <w:rPr>
                          <w:rFonts w:cs="Arial"/>
                          <w:color w:val="000000" w:themeColor="text1"/>
                          <w:sz w:val="4"/>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4F7E99" w14:textId="596AB9D2" w:rsidR="006733B6" w:rsidRPr="00E1462E" w:rsidRDefault="006733B6" w:rsidP="005E7FF9">
                      <w:pPr>
                        <w:spacing w:line="360" w:lineRule="auto"/>
                        <w:jc w:val="center"/>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ΔΗΜΟΤΙΚΟ ΣΤΑΔΙΟ ΜΥΤΙΛΗΝΗΣ</w:t>
                      </w:r>
                      <w:r w:rsidR="00767F40"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Α.ΠΕΣΜΑΖΟΓΛΟΥ &amp;  ΣΚΑΜΑΝΔΡΙΟΥ</w:t>
                      </w:r>
                      <w:r w:rsidR="00767F40"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Τ.Κ. 81</w:t>
                      </w:r>
                      <w:r w:rsidR="0013161F"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65F6A">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161F" w:rsidRPr="00E1462E">
                        <w:rPr>
                          <w:rFonts w:cs="Arial"/>
                          <w:outli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p w14:paraId="1DAC8CBC" w14:textId="4BF76268" w:rsidR="006733B6" w:rsidRPr="00E1462E" w:rsidRDefault="006733B6" w:rsidP="005E7FF9">
                      <w:pPr>
                        <w:spacing w:line="360" w:lineRule="auto"/>
                        <w:jc w:val="center"/>
                        <w:rPr>
                          <w:rStyle w:val="-"/>
                          <w:rFonts w:cs="Arial"/>
                          <w:i/>
                          <w:iCs/>
                          <w:color w:val="000000" w:themeColor="text1"/>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62E">
                        <w:rPr>
                          <w:rFonts w:cs="Arial"/>
                          <w:i/>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Τηλ.:  22510-26453 &amp; 22510-40766  </w:t>
                      </w:r>
                      <w:r w:rsidR="009B111F" w:rsidRPr="00E1462E">
                        <w:rPr>
                          <w:rFonts w:cs="Arial"/>
                          <w:i/>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462E">
                        <w:rPr>
                          <w:rFonts w:cs="Arial"/>
                          <w:i/>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w:t>
                      </w:r>
                      <w:r w:rsidRPr="00E1462E">
                        <w:rPr>
                          <w:rFonts w:cs="Arial"/>
                          <w:i/>
                          <w:i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w:t>
                      </w:r>
                      <w:r w:rsidRPr="00E1462E">
                        <w:rPr>
                          <w:rFonts w:cs="Arial"/>
                          <w:i/>
                          <w:i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0" w:history="1">
                        <w:r w:rsidRPr="00E1462E">
                          <w:rPr>
                            <w:rStyle w:val="-"/>
                            <w:rFonts w:cs="Arial"/>
                            <w:i/>
                            <w:iCs/>
                            <w:color w:val="000000" w:themeColor="text1"/>
                            <w:sz w:val="16"/>
                            <w:szCs w:val="16"/>
                            <w:u w:val="non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segas</w:t>
                        </w:r>
                        <w:r w:rsidRPr="00E1462E">
                          <w:rPr>
                            <w:rStyle w:val="-"/>
                            <w:rFonts w:cs="Arial"/>
                            <w:i/>
                            <w:iCs/>
                            <w:color w:val="000000" w:themeColor="text1"/>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462E">
                          <w:rPr>
                            <w:rStyle w:val="-"/>
                            <w:rFonts w:cs="Arial"/>
                            <w:i/>
                            <w:iCs/>
                            <w:color w:val="000000" w:themeColor="text1"/>
                            <w:sz w:val="16"/>
                            <w:szCs w:val="16"/>
                            <w:u w:val="non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Pr="00E1462E">
                          <w:rPr>
                            <w:rStyle w:val="-"/>
                            <w:rFonts w:cs="Arial"/>
                            <w:i/>
                            <w:iCs/>
                            <w:color w:val="000000" w:themeColor="text1"/>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462E">
                          <w:rPr>
                            <w:rStyle w:val="-"/>
                            <w:rFonts w:cs="Arial"/>
                            <w:i/>
                            <w:iCs/>
                            <w:color w:val="000000" w:themeColor="text1"/>
                            <w:sz w:val="16"/>
                            <w:szCs w:val="16"/>
                            <w:u w:val="non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otenet</w:t>
                        </w:r>
                        <w:r w:rsidRPr="00E1462E">
                          <w:rPr>
                            <w:rStyle w:val="-"/>
                            <w:rFonts w:cs="Arial"/>
                            <w:i/>
                            <w:iCs/>
                            <w:color w:val="000000" w:themeColor="text1"/>
                            <w:sz w:val="16"/>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462E">
                          <w:rPr>
                            <w:rStyle w:val="-"/>
                            <w:rFonts w:cs="Arial"/>
                            <w:i/>
                            <w:iCs/>
                            <w:color w:val="000000" w:themeColor="text1"/>
                            <w:sz w:val="16"/>
                            <w:szCs w:val="16"/>
                            <w:u w:val="non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w:t>
                        </w:r>
                      </w:hyperlink>
                    </w:p>
                    <w:p w14:paraId="7F9FC3B6" w14:textId="77777777" w:rsidR="006733B6" w:rsidRPr="00767F40" w:rsidRDefault="006733B6" w:rsidP="006733B6">
                      <w:pPr>
                        <w:jc w:val="center"/>
                        <w:rPr>
                          <w:rStyle w:val="-"/>
                          <w:b/>
                          <w:color w:val="222A35" w:themeColor="text2" w:themeShade="80"/>
                          <w:sz w:val="20"/>
                        </w:rPr>
                      </w:pPr>
                    </w:p>
                    <w:p w14:paraId="2F241EE5" w14:textId="77777777" w:rsidR="006733B6" w:rsidRPr="00767F40" w:rsidRDefault="006733B6" w:rsidP="006733B6">
                      <w:pPr>
                        <w:jc w:val="center"/>
                        <w:rPr>
                          <w:rStyle w:val="-"/>
                          <w:b/>
                          <w:color w:val="222A35" w:themeColor="text2" w:themeShade="80"/>
                          <w:sz w:val="20"/>
                        </w:rPr>
                      </w:pPr>
                    </w:p>
                    <w:p w14:paraId="17C201BF" w14:textId="77777777" w:rsidR="006733B6" w:rsidRPr="00767F40" w:rsidRDefault="006733B6" w:rsidP="006733B6">
                      <w:pPr>
                        <w:jc w:val="center"/>
                        <w:rPr>
                          <w:rStyle w:val="-"/>
                          <w:b/>
                          <w:color w:val="222A35" w:themeColor="text2" w:themeShade="80"/>
                          <w:sz w:val="22"/>
                        </w:rPr>
                      </w:pPr>
                    </w:p>
                    <w:p w14:paraId="08C9CBF7" w14:textId="77777777" w:rsidR="006733B6" w:rsidRPr="00767F40" w:rsidRDefault="006733B6" w:rsidP="006733B6">
                      <w:pPr>
                        <w:jc w:val="center"/>
                        <w:rPr>
                          <w:rStyle w:val="-"/>
                          <w:b/>
                          <w:color w:val="222A35" w:themeColor="text2" w:themeShade="80"/>
                          <w:sz w:val="22"/>
                        </w:rPr>
                      </w:pPr>
                    </w:p>
                    <w:p w14:paraId="40A27276" w14:textId="77777777" w:rsidR="006733B6" w:rsidRPr="00767F40" w:rsidRDefault="006733B6" w:rsidP="006733B6">
                      <w:pPr>
                        <w:jc w:val="center"/>
                        <w:rPr>
                          <w:rStyle w:val="-"/>
                          <w:b/>
                          <w:color w:val="222A35" w:themeColor="text2" w:themeShade="80"/>
                          <w:sz w:val="22"/>
                        </w:rPr>
                      </w:pPr>
                    </w:p>
                    <w:p w14:paraId="330DE765" w14:textId="77777777" w:rsidR="006733B6" w:rsidRPr="00767F40" w:rsidRDefault="006733B6" w:rsidP="006733B6">
                      <w:pPr>
                        <w:jc w:val="center"/>
                        <w:rPr>
                          <w:b/>
                          <w:color w:val="222A35" w:themeColor="text2" w:themeShade="80"/>
                          <w:sz w:val="20"/>
                        </w:rPr>
                      </w:pPr>
                    </w:p>
                    <w:p w14:paraId="3772CEF4" w14:textId="77777777" w:rsidR="006733B6" w:rsidRPr="00767F40" w:rsidRDefault="006733B6" w:rsidP="006733B6">
                      <w:pPr>
                        <w:ind w:left="426"/>
                        <w:rPr>
                          <w:color w:val="000080"/>
                          <w:sz w:val="16"/>
                          <w:szCs w:val="18"/>
                        </w:rPr>
                      </w:pPr>
                    </w:p>
                    <w:p w14:paraId="4A7A487F" w14:textId="77777777" w:rsidR="006733B6" w:rsidRPr="00767F40" w:rsidRDefault="006733B6" w:rsidP="006733B6">
                      <w:pPr>
                        <w:rPr>
                          <w:sz w:val="18"/>
                          <w:szCs w:val="18"/>
                        </w:rPr>
                      </w:pPr>
                    </w:p>
                  </w:txbxContent>
                </v:textbox>
                <w10:wrap anchorx="margin" anchory="page"/>
              </v:shape>
            </w:pict>
          </mc:Fallback>
        </mc:AlternateContent>
      </w:r>
      <w:r w:rsidR="00430F75" w:rsidRPr="007E352F">
        <w:rPr>
          <w:noProof/>
        </w:rPr>
        <w:drawing>
          <wp:inline distT="0" distB="0" distL="0" distR="0" wp14:anchorId="7224A41C" wp14:editId="3A217C39">
            <wp:extent cx="906780" cy="548640"/>
            <wp:effectExtent l="0" t="0" r="7620" b="3810"/>
            <wp:docPr id="4" name="Εικόνα 4" descr="Εικόνα που περιέχει γραφιστική, λογότυπο, γραφικά,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γραφιστική, λογότυπο, γραφικά, κείμενο&#10;&#10;Περιγραφή που δημιουργήθηκε αυτόματ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5220" cy="674755"/>
                    </a:xfrm>
                    <a:prstGeom prst="rect">
                      <a:avLst/>
                    </a:prstGeom>
                    <a:noFill/>
                    <a:ln>
                      <a:noFill/>
                    </a:ln>
                  </pic:spPr>
                </pic:pic>
              </a:graphicData>
            </a:graphic>
          </wp:inline>
        </w:drawing>
      </w:r>
    </w:p>
    <w:p w14:paraId="4ADC42EC" w14:textId="77777777" w:rsidR="00430F75" w:rsidRDefault="00430F75" w:rsidP="00430F75">
      <w:pPr>
        <w:jc w:val="center"/>
        <w:rPr>
          <w:sz w:val="2"/>
        </w:rPr>
      </w:pPr>
    </w:p>
    <w:p w14:paraId="45BCC31A" w14:textId="1A5B72EC" w:rsidR="00430F75" w:rsidRDefault="00430F75" w:rsidP="00430F75">
      <w:pPr>
        <w:jc w:val="center"/>
        <w:rPr>
          <w:sz w:val="2"/>
        </w:rPr>
      </w:pPr>
    </w:p>
    <w:p w14:paraId="2D24B294" w14:textId="2739A762" w:rsidR="006733B6" w:rsidRDefault="006733B6" w:rsidP="006733B6">
      <w:pPr>
        <w:rPr>
          <w:sz w:val="2"/>
        </w:rPr>
      </w:pPr>
    </w:p>
    <w:p w14:paraId="73E39162" w14:textId="31151EA8" w:rsidR="006733B6" w:rsidRDefault="006733B6" w:rsidP="006733B6">
      <w:pPr>
        <w:rPr>
          <w:sz w:val="2"/>
        </w:rPr>
      </w:pPr>
    </w:p>
    <w:p w14:paraId="7C4D5096" w14:textId="77777777" w:rsidR="006733B6" w:rsidRDefault="006733B6" w:rsidP="006733B6">
      <w:pPr>
        <w:rPr>
          <w:sz w:val="2"/>
        </w:rPr>
      </w:pPr>
    </w:p>
    <w:p w14:paraId="3D199197" w14:textId="77777777" w:rsidR="006733B6" w:rsidRDefault="006733B6" w:rsidP="006733B6">
      <w:pPr>
        <w:rPr>
          <w:sz w:val="2"/>
        </w:rPr>
      </w:pPr>
    </w:p>
    <w:p w14:paraId="18F31484" w14:textId="77777777" w:rsidR="006733B6" w:rsidRDefault="006733B6" w:rsidP="006733B6">
      <w:pPr>
        <w:rPr>
          <w:sz w:val="2"/>
        </w:rPr>
      </w:pPr>
    </w:p>
    <w:p w14:paraId="4066CA72" w14:textId="77777777" w:rsidR="006733B6" w:rsidRDefault="006733B6" w:rsidP="006733B6">
      <w:pPr>
        <w:rPr>
          <w:sz w:val="2"/>
        </w:rPr>
      </w:pPr>
    </w:p>
    <w:p w14:paraId="42713D9F" w14:textId="77777777" w:rsidR="00456784" w:rsidRDefault="00456784" w:rsidP="006733B6">
      <w:pPr>
        <w:rPr>
          <w:sz w:val="2"/>
        </w:rPr>
      </w:pPr>
    </w:p>
    <w:p w14:paraId="0D55DE2C" w14:textId="77777777" w:rsidR="00456784" w:rsidRDefault="00456784" w:rsidP="006733B6">
      <w:pPr>
        <w:rPr>
          <w:sz w:val="2"/>
        </w:rPr>
      </w:pPr>
    </w:p>
    <w:p w14:paraId="3238F68E" w14:textId="77777777" w:rsidR="00456784" w:rsidRDefault="00456784" w:rsidP="00767F40">
      <w:pPr>
        <w:spacing w:line="276" w:lineRule="auto"/>
        <w:rPr>
          <w:sz w:val="2"/>
        </w:rPr>
      </w:pPr>
    </w:p>
    <w:p w14:paraId="4E5784BF" w14:textId="77777777" w:rsidR="00456784" w:rsidRDefault="00456784" w:rsidP="006733B6">
      <w:pPr>
        <w:rPr>
          <w:sz w:val="2"/>
        </w:rPr>
      </w:pPr>
    </w:p>
    <w:p w14:paraId="0E8C6117" w14:textId="77777777" w:rsidR="00456784" w:rsidRDefault="00456784" w:rsidP="006733B6">
      <w:pPr>
        <w:rPr>
          <w:sz w:val="2"/>
        </w:rPr>
      </w:pPr>
    </w:p>
    <w:p w14:paraId="3A7570B2" w14:textId="77777777" w:rsidR="00456784" w:rsidRDefault="00456784" w:rsidP="006733B6">
      <w:pPr>
        <w:rPr>
          <w:sz w:val="2"/>
        </w:rPr>
      </w:pPr>
    </w:p>
    <w:p w14:paraId="46711F20" w14:textId="77777777" w:rsidR="00456784" w:rsidRDefault="00456784" w:rsidP="006733B6">
      <w:pPr>
        <w:rPr>
          <w:sz w:val="2"/>
        </w:rPr>
      </w:pPr>
    </w:p>
    <w:p w14:paraId="7CC3ECE2" w14:textId="77777777" w:rsidR="006733B6" w:rsidRPr="00456784" w:rsidRDefault="006733B6" w:rsidP="006733B6">
      <w:pPr>
        <w:rPr>
          <w:sz w:val="2"/>
        </w:rPr>
      </w:pPr>
    </w:p>
    <w:p w14:paraId="03638747" w14:textId="77777777" w:rsidR="006733B6" w:rsidRPr="0076310E" w:rsidRDefault="006733B6" w:rsidP="005E7FF9">
      <w:pPr>
        <w:pBdr>
          <w:bottom w:val="thinThickSmallGap" w:sz="18" w:space="14" w:color="222A35" w:themeColor="text2" w:themeShade="80"/>
        </w:pBdr>
        <w:rPr>
          <w:sz w:val="2"/>
        </w:rPr>
      </w:pPr>
      <w:r w:rsidRPr="0076310E">
        <w:rPr>
          <w:sz w:val="2"/>
        </w:rPr>
        <w:t xml:space="preserve">                           </w:t>
      </w:r>
    </w:p>
    <w:p w14:paraId="1C4954EF" w14:textId="77777777" w:rsidR="006733B6" w:rsidRDefault="006733B6" w:rsidP="006733B6">
      <w:pPr>
        <w:rPr>
          <w:sz w:val="2"/>
        </w:rPr>
      </w:pPr>
    </w:p>
    <w:p w14:paraId="444C19C2" w14:textId="77777777" w:rsidR="006733B6" w:rsidRPr="0076310E" w:rsidRDefault="006733B6" w:rsidP="006733B6">
      <w:pPr>
        <w:rPr>
          <w:sz w:val="2"/>
        </w:rPr>
      </w:pPr>
      <w:r w:rsidRPr="0076310E">
        <w:rPr>
          <w:sz w:val="2"/>
        </w:rPr>
        <w:t xml:space="preserve">                                                                                                                                            </w:t>
      </w:r>
    </w:p>
    <w:p w14:paraId="36850583" w14:textId="77777777" w:rsidR="006733B6" w:rsidRPr="0076310E" w:rsidRDefault="006733B6" w:rsidP="006733B6">
      <w:pPr>
        <w:rPr>
          <w:sz w:val="2"/>
        </w:rPr>
      </w:pPr>
    </w:p>
    <w:p w14:paraId="1DF91488" w14:textId="77777777" w:rsidR="00BE7C80" w:rsidRDefault="00BE7C80" w:rsidP="00665F6A">
      <w:pPr>
        <w:ind w:firstLine="5812"/>
        <w:rPr>
          <w:rFonts w:asciiTheme="minorHAnsi" w:hAnsiTheme="minorHAnsi" w:cstheme="minorHAnsi"/>
          <w:color w:val="auto"/>
          <w:sz w:val="22"/>
          <w:szCs w:val="22"/>
        </w:rPr>
      </w:pPr>
    </w:p>
    <w:p w14:paraId="7F213BF9" w14:textId="2D949FA7" w:rsidR="00E87EDD" w:rsidRPr="00E87EDD" w:rsidRDefault="00E87EDD" w:rsidP="00E87EDD">
      <w:pP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E87EDD">
        <w:rPr>
          <w:rFonts w:asciiTheme="minorHAnsi" w:hAnsiTheme="minorHAnsi" w:cstheme="minorHAnsi"/>
          <w:color w:val="auto"/>
          <w:sz w:val="22"/>
          <w:szCs w:val="22"/>
        </w:rPr>
        <w:t xml:space="preserve">Μυτιλήνη: </w:t>
      </w:r>
      <w:r w:rsidR="0047696F">
        <w:rPr>
          <w:rFonts w:asciiTheme="minorHAnsi" w:hAnsiTheme="minorHAnsi" w:cstheme="minorHAnsi"/>
          <w:color w:val="auto"/>
          <w:sz w:val="22"/>
          <w:szCs w:val="22"/>
        </w:rPr>
        <w:t xml:space="preserve">  </w:t>
      </w:r>
      <w:r w:rsidR="0026497D">
        <w:rPr>
          <w:rFonts w:asciiTheme="minorHAnsi" w:hAnsiTheme="minorHAnsi" w:cstheme="minorHAnsi"/>
          <w:color w:val="auto"/>
          <w:sz w:val="22"/>
          <w:szCs w:val="22"/>
        </w:rPr>
        <w:t>13</w:t>
      </w:r>
      <w:r w:rsidR="0047696F">
        <w:rPr>
          <w:rFonts w:asciiTheme="minorHAnsi" w:hAnsiTheme="minorHAnsi" w:cstheme="minorHAnsi"/>
          <w:color w:val="auto"/>
          <w:sz w:val="22"/>
          <w:szCs w:val="22"/>
        </w:rPr>
        <w:t xml:space="preserve"> </w:t>
      </w:r>
      <w:r w:rsidR="00A05D2E">
        <w:rPr>
          <w:rFonts w:asciiTheme="minorHAnsi" w:hAnsiTheme="minorHAnsi" w:cstheme="minorHAnsi"/>
          <w:color w:val="auto"/>
          <w:sz w:val="22"/>
          <w:szCs w:val="22"/>
        </w:rPr>
        <w:t>-01-2026</w:t>
      </w:r>
    </w:p>
    <w:p w14:paraId="3906B1F3" w14:textId="1906E02D" w:rsidR="00E87EDD" w:rsidRPr="00E87EDD" w:rsidRDefault="00E87EDD" w:rsidP="00E87EDD">
      <w:pPr>
        <w:rPr>
          <w:rFonts w:asciiTheme="minorHAnsi" w:hAnsiTheme="minorHAnsi" w:cstheme="minorHAnsi"/>
          <w:color w:val="auto"/>
          <w:sz w:val="22"/>
          <w:szCs w:val="22"/>
        </w:rPr>
      </w:pPr>
      <w:r w:rsidRPr="00E87ED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sidRPr="00E87EDD">
        <w:rPr>
          <w:rFonts w:asciiTheme="minorHAnsi" w:hAnsiTheme="minorHAnsi" w:cstheme="minorHAnsi"/>
          <w:color w:val="auto"/>
          <w:sz w:val="22"/>
          <w:szCs w:val="22"/>
        </w:rPr>
        <w:t xml:space="preserve"> Αρ. Πρωτ.:</w:t>
      </w:r>
      <w:r w:rsidR="0047696F">
        <w:rPr>
          <w:rFonts w:asciiTheme="minorHAnsi" w:hAnsiTheme="minorHAnsi" w:cstheme="minorHAnsi"/>
          <w:color w:val="auto"/>
          <w:sz w:val="22"/>
          <w:szCs w:val="22"/>
        </w:rPr>
        <w:t xml:space="preserve">  </w:t>
      </w:r>
      <w:r w:rsidRPr="00E87EDD">
        <w:rPr>
          <w:rFonts w:asciiTheme="minorHAnsi" w:hAnsiTheme="minorHAnsi" w:cstheme="minorHAnsi"/>
          <w:color w:val="auto"/>
          <w:sz w:val="22"/>
          <w:szCs w:val="22"/>
        </w:rPr>
        <w:t xml:space="preserve"> - </w:t>
      </w:r>
      <w:r w:rsidR="0026497D">
        <w:rPr>
          <w:rFonts w:asciiTheme="minorHAnsi" w:hAnsiTheme="minorHAnsi" w:cstheme="minorHAnsi"/>
          <w:color w:val="auto"/>
          <w:sz w:val="22"/>
          <w:szCs w:val="22"/>
        </w:rPr>
        <w:t xml:space="preserve"> 15</w:t>
      </w:r>
      <w:r>
        <w:rPr>
          <w:rFonts w:asciiTheme="minorHAnsi" w:hAnsiTheme="minorHAnsi" w:cstheme="minorHAnsi"/>
          <w:color w:val="auto"/>
          <w:sz w:val="22"/>
          <w:szCs w:val="22"/>
        </w:rPr>
        <w:t xml:space="preserve">  </w:t>
      </w:r>
      <w:r w:rsidRPr="00E87EDD">
        <w:rPr>
          <w:rFonts w:asciiTheme="minorHAnsi" w:hAnsiTheme="minorHAnsi" w:cstheme="minorHAnsi"/>
          <w:color w:val="auto"/>
          <w:sz w:val="22"/>
          <w:szCs w:val="22"/>
        </w:rPr>
        <w:t xml:space="preserve">-  </w:t>
      </w:r>
    </w:p>
    <w:p w14:paraId="50E57FBB" w14:textId="77777777" w:rsidR="00E87EDD" w:rsidRPr="00E87EDD" w:rsidRDefault="00E87EDD" w:rsidP="00E87EDD">
      <w:pPr>
        <w:rPr>
          <w:rFonts w:asciiTheme="minorHAnsi" w:hAnsiTheme="minorHAnsi" w:cstheme="minorHAnsi"/>
          <w:color w:val="auto"/>
          <w:sz w:val="22"/>
          <w:szCs w:val="22"/>
        </w:rPr>
      </w:pPr>
      <w:r w:rsidRPr="00E87EDD">
        <w:rPr>
          <w:rFonts w:asciiTheme="minorHAnsi" w:hAnsiTheme="minorHAnsi" w:cstheme="minorHAnsi"/>
          <w:color w:val="auto"/>
          <w:sz w:val="22"/>
          <w:szCs w:val="22"/>
        </w:rPr>
        <w:t xml:space="preserve">Προς: Μ.Μ.Ε. </w:t>
      </w:r>
    </w:p>
    <w:p w14:paraId="7C2CB37B" w14:textId="02079104" w:rsidR="00E87EDD" w:rsidRPr="00E87EDD" w:rsidRDefault="00E87EDD" w:rsidP="00E87EDD">
      <w:pPr>
        <w:rPr>
          <w:rFonts w:asciiTheme="minorHAnsi" w:hAnsiTheme="minorHAnsi" w:cstheme="minorHAnsi"/>
          <w:color w:val="auto"/>
          <w:sz w:val="22"/>
          <w:szCs w:val="22"/>
        </w:rPr>
      </w:pPr>
      <w:r w:rsidRPr="00E87EDD">
        <w:rPr>
          <w:rFonts w:asciiTheme="minorHAnsi" w:hAnsiTheme="minorHAnsi" w:cstheme="minorHAnsi"/>
          <w:color w:val="auto"/>
          <w:sz w:val="22"/>
          <w:szCs w:val="22"/>
        </w:rPr>
        <w:t xml:space="preserve">                        </w:t>
      </w:r>
    </w:p>
    <w:p w14:paraId="59EE7057" w14:textId="77777777" w:rsidR="00E87EDD" w:rsidRPr="00E87EDD" w:rsidRDefault="00E87EDD" w:rsidP="00FB0BA1">
      <w:pPr>
        <w:jc w:val="center"/>
        <w:rPr>
          <w:rFonts w:asciiTheme="minorHAnsi" w:hAnsiTheme="minorHAnsi" w:cstheme="minorHAnsi"/>
          <w:b/>
          <w:color w:val="auto"/>
          <w:sz w:val="22"/>
          <w:szCs w:val="22"/>
          <w:u w:val="single"/>
        </w:rPr>
      </w:pPr>
      <w:r w:rsidRPr="00E87EDD">
        <w:rPr>
          <w:rFonts w:asciiTheme="minorHAnsi" w:hAnsiTheme="minorHAnsi" w:cstheme="minorHAnsi"/>
          <w:b/>
          <w:color w:val="auto"/>
          <w:sz w:val="22"/>
          <w:szCs w:val="22"/>
          <w:u w:val="single"/>
        </w:rPr>
        <w:t>ΔΕΛΤΙΟ ΤΥΠΟΥ</w:t>
      </w:r>
    </w:p>
    <w:p w14:paraId="2B58A0C9" w14:textId="7916F3ED" w:rsidR="00E87EDD" w:rsidRPr="00E87EDD" w:rsidRDefault="00E87EDD" w:rsidP="00E87EDD">
      <w:pPr>
        <w:rPr>
          <w:rFonts w:asciiTheme="minorHAnsi" w:hAnsiTheme="minorHAnsi" w:cstheme="minorHAnsi"/>
          <w:b/>
          <w:color w:val="auto"/>
          <w:sz w:val="22"/>
          <w:szCs w:val="22"/>
        </w:rPr>
      </w:pPr>
      <w:r w:rsidRPr="00E87EDD">
        <w:rPr>
          <w:rFonts w:asciiTheme="minorHAnsi" w:hAnsiTheme="minorHAnsi" w:cstheme="minorHAnsi"/>
          <w:b/>
          <w:color w:val="auto"/>
          <w:sz w:val="22"/>
          <w:szCs w:val="22"/>
          <w:u w:val="single"/>
        </w:rPr>
        <w:t>Θέμα:</w:t>
      </w:r>
      <w:r w:rsidRPr="00E87EDD">
        <w:rPr>
          <w:rFonts w:asciiTheme="minorHAnsi" w:hAnsiTheme="minorHAnsi" w:cstheme="minorHAnsi"/>
          <w:b/>
          <w:color w:val="auto"/>
          <w:sz w:val="22"/>
          <w:szCs w:val="22"/>
        </w:rPr>
        <w:t xml:space="preserve"> Περιφερειακό Πρωτάθλημα Δρόμου σε Ανώμαλο έδαφος &amp; Δημόσια Οδό 202</w:t>
      </w:r>
      <w:r w:rsidR="00A05D2E">
        <w:rPr>
          <w:rFonts w:asciiTheme="minorHAnsi" w:hAnsiTheme="minorHAnsi" w:cstheme="minorHAnsi"/>
          <w:b/>
          <w:color w:val="auto"/>
          <w:sz w:val="22"/>
          <w:szCs w:val="22"/>
        </w:rPr>
        <w:t>6</w:t>
      </w:r>
    </w:p>
    <w:p w14:paraId="021CF712" w14:textId="77777777" w:rsidR="00E87EDD" w:rsidRPr="00E87EDD" w:rsidRDefault="00E87EDD" w:rsidP="00E87EDD">
      <w:pPr>
        <w:rPr>
          <w:rFonts w:asciiTheme="minorHAnsi" w:hAnsiTheme="minorHAnsi" w:cstheme="minorHAnsi"/>
          <w:b/>
          <w:color w:val="auto"/>
          <w:sz w:val="22"/>
          <w:szCs w:val="22"/>
        </w:rPr>
      </w:pPr>
      <w:r w:rsidRPr="00E87EDD">
        <w:rPr>
          <w:rFonts w:asciiTheme="minorHAnsi" w:hAnsiTheme="minorHAnsi" w:cstheme="minorHAnsi"/>
          <w:b/>
          <w:color w:val="auto"/>
          <w:sz w:val="22"/>
          <w:szCs w:val="22"/>
        </w:rPr>
        <w:t xml:space="preserve"> </w:t>
      </w:r>
    </w:p>
    <w:p w14:paraId="2C3F1BEC" w14:textId="2EF73CE1" w:rsidR="00E87EDD" w:rsidRDefault="00E87EDD" w:rsidP="005E2305">
      <w:pPr>
        <w:jc w:val="both"/>
        <w:rPr>
          <w:rFonts w:asciiTheme="minorHAnsi" w:hAnsiTheme="minorHAnsi" w:cstheme="minorHAnsi"/>
          <w:color w:val="auto"/>
          <w:sz w:val="22"/>
          <w:szCs w:val="22"/>
        </w:rPr>
      </w:pPr>
      <w:r w:rsidRPr="00E87EDD">
        <w:rPr>
          <w:rFonts w:asciiTheme="minorHAnsi" w:hAnsiTheme="minorHAnsi" w:cstheme="minorHAnsi"/>
          <w:b/>
          <w:color w:val="auto"/>
          <w:sz w:val="22"/>
          <w:szCs w:val="22"/>
        </w:rPr>
        <w:t>Η ΕΑΣ ΣΕΓΑΣ Λέσβου</w:t>
      </w:r>
      <w:r w:rsidRPr="00E87EDD">
        <w:rPr>
          <w:rFonts w:asciiTheme="minorHAnsi" w:hAnsiTheme="minorHAnsi" w:cstheme="minorHAnsi"/>
          <w:color w:val="auto"/>
          <w:sz w:val="22"/>
          <w:szCs w:val="22"/>
        </w:rPr>
        <w:t xml:space="preserve">, </w:t>
      </w:r>
      <w:r w:rsidRPr="00E87EDD">
        <w:rPr>
          <w:rFonts w:asciiTheme="minorHAnsi" w:hAnsiTheme="minorHAnsi" w:cstheme="minorHAnsi"/>
          <w:bCs/>
          <w:color w:val="auto"/>
          <w:sz w:val="22"/>
          <w:szCs w:val="22"/>
        </w:rPr>
        <w:t xml:space="preserve">διοργανώνει  </w:t>
      </w:r>
      <w:r w:rsidRPr="00E87EDD">
        <w:rPr>
          <w:rFonts w:asciiTheme="minorHAnsi" w:hAnsiTheme="minorHAnsi" w:cstheme="minorHAnsi"/>
          <w:b/>
          <w:bCs/>
          <w:color w:val="auto"/>
          <w:sz w:val="22"/>
          <w:szCs w:val="22"/>
        </w:rPr>
        <w:t xml:space="preserve">το Περιφερειακό Πρωτάθλημα Δρόμου σε Ανώμαλο ΄Εδαφος και Δημόσια Οδό, </w:t>
      </w:r>
      <w:r w:rsidRPr="00E87EDD">
        <w:rPr>
          <w:rFonts w:asciiTheme="minorHAnsi" w:hAnsiTheme="minorHAnsi" w:cstheme="minorHAnsi"/>
          <w:color w:val="auto"/>
          <w:sz w:val="22"/>
          <w:szCs w:val="22"/>
        </w:rPr>
        <w:t xml:space="preserve"> σε δύο ομίλους</w:t>
      </w:r>
      <w:r w:rsidR="00E37D3F">
        <w:rPr>
          <w:rFonts w:asciiTheme="minorHAnsi" w:hAnsiTheme="minorHAnsi" w:cstheme="minorHAnsi"/>
          <w:color w:val="auto"/>
          <w:sz w:val="22"/>
          <w:szCs w:val="22"/>
        </w:rPr>
        <w:t xml:space="preserve"> στη Λέσβο και στη Λήμνο </w:t>
      </w:r>
      <w:r w:rsidRPr="00E87EDD">
        <w:rPr>
          <w:rFonts w:asciiTheme="minorHAnsi" w:hAnsiTheme="minorHAnsi" w:cstheme="minorHAnsi"/>
          <w:color w:val="auto"/>
          <w:sz w:val="22"/>
          <w:szCs w:val="22"/>
        </w:rPr>
        <w:t xml:space="preserve"> όπως παρακάτω:</w:t>
      </w:r>
    </w:p>
    <w:p w14:paraId="528B4907" w14:textId="77777777" w:rsidR="0068648D" w:rsidRPr="00E87EDD" w:rsidRDefault="0068648D" w:rsidP="005E2305">
      <w:pPr>
        <w:jc w:val="both"/>
        <w:rPr>
          <w:rFonts w:asciiTheme="minorHAnsi" w:hAnsiTheme="minorHAnsi" w:cstheme="minorHAnsi"/>
          <w:color w:val="auto"/>
          <w:sz w:val="22"/>
          <w:szCs w:val="22"/>
        </w:rPr>
      </w:pPr>
    </w:p>
    <w:p w14:paraId="0C1EF0ED" w14:textId="66EB6F98" w:rsidR="00E87EDD" w:rsidRPr="00E87EDD" w:rsidRDefault="00E87EDD" w:rsidP="005E2305">
      <w:pPr>
        <w:jc w:val="both"/>
        <w:rPr>
          <w:rFonts w:asciiTheme="minorHAnsi" w:hAnsiTheme="minorHAnsi" w:cstheme="minorHAnsi"/>
          <w:color w:val="auto"/>
          <w:sz w:val="22"/>
          <w:szCs w:val="22"/>
        </w:rPr>
      </w:pPr>
      <w:r w:rsidRPr="00E87EDD">
        <w:rPr>
          <w:rFonts w:asciiTheme="minorHAnsi" w:hAnsiTheme="minorHAnsi" w:cstheme="minorHAnsi"/>
          <w:b/>
          <w:bCs/>
          <w:color w:val="auto"/>
          <w:sz w:val="22"/>
          <w:szCs w:val="22"/>
          <w:u w:val="single"/>
        </w:rPr>
        <w:t>΄Ομιλος Λέσβου</w:t>
      </w:r>
      <w:r w:rsidR="00A05D2E">
        <w:rPr>
          <w:rFonts w:asciiTheme="minorHAnsi" w:hAnsiTheme="minorHAnsi" w:cstheme="minorHAnsi"/>
          <w:b/>
          <w:bCs/>
          <w:color w:val="auto"/>
          <w:sz w:val="22"/>
          <w:szCs w:val="22"/>
          <w:u w:val="single"/>
        </w:rPr>
        <w:t>:</w:t>
      </w:r>
      <w:r w:rsidR="00A05D2E" w:rsidRPr="00A05D2E">
        <w:rPr>
          <w:rFonts w:asciiTheme="minorHAnsi" w:hAnsiTheme="minorHAnsi" w:cstheme="minorHAnsi"/>
          <w:b/>
          <w:bCs/>
          <w:color w:val="auto"/>
          <w:sz w:val="22"/>
          <w:szCs w:val="22"/>
        </w:rPr>
        <w:t xml:space="preserve">  Σάββατο 17 Ιανουαρίου 2026</w:t>
      </w:r>
      <w:r w:rsidR="00A05D2E">
        <w:rPr>
          <w:rFonts w:asciiTheme="minorHAnsi" w:hAnsiTheme="minorHAnsi" w:cstheme="minorHAnsi"/>
          <w:b/>
          <w:bCs/>
          <w:color w:val="auto"/>
          <w:sz w:val="22"/>
          <w:szCs w:val="22"/>
          <w:u w:val="single"/>
        </w:rPr>
        <w:t xml:space="preserve"> </w:t>
      </w:r>
      <w:r w:rsidRPr="00E87EDD">
        <w:rPr>
          <w:rFonts w:asciiTheme="minorHAnsi" w:hAnsiTheme="minorHAnsi" w:cstheme="minorHAnsi"/>
          <w:color w:val="auto"/>
          <w:sz w:val="22"/>
          <w:szCs w:val="22"/>
        </w:rPr>
        <w:t xml:space="preserve"> στην περιοχή Τσαμάκια Μυτιλήνης, με αφετηρία – τερματισμό το άγαλμα της Ελευθερίας.</w:t>
      </w:r>
    </w:p>
    <w:p w14:paraId="1A0D6374" w14:textId="4DDC2D91" w:rsidR="00E87EDD" w:rsidRPr="00E87EDD" w:rsidRDefault="00E87EDD" w:rsidP="005E2305">
      <w:pPr>
        <w:jc w:val="both"/>
        <w:rPr>
          <w:rFonts w:asciiTheme="minorHAnsi" w:hAnsiTheme="minorHAnsi" w:cstheme="minorHAnsi"/>
          <w:b/>
          <w:bCs/>
          <w:color w:val="auto"/>
          <w:sz w:val="22"/>
          <w:szCs w:val="22"/>
        </w:rPr>
      </w:pPr>
      <w:r w:rsidRPr="00E87EDD">
        <w:rPr>
          <w:rFonts w:asciiTheme="minorHAnsi" w:hAnsiTheme="minorHAnsi" w:cstheme="minorHAnsi"/>
          <w:color w:val="auto"/>
          <w:sz w:val="22"/>
          <w:szCs w:val="22"/>
        </w:rPr>
        <w:t xml:space="preserve"> </w:t>
      </w:r>
      <w:r w:rsidRPr="00E87EDD">
        <w:rPr>
          <w:rFonts w:asciiTheme="minorHAnsi" w:hAnsiTheme="minorHAnsi" w:cstheme="minorHAnsi"/>
          <w:b/>
          <w:bCs/>
          <w:color w:val="auto"/>
          <w:sz w:val="22"/>
          <w:szCs w:val="22"/>
        </w:rPr>
        <w:t>Η διαδρομή που θα ακολουθήσουν οι συμμετέχοντες αθλητές-τριες  είναι όπως παρακάτω: Άγαλμα Ελευθερίας - πλαζ –  Απελή – Φυκιότρυπα – 150μ. μετά την Φυκιότρυπα &amp; επιστροφή.</w:t>
      </w:r>
    </w:p>
    <w:p w14:paraId="0EAD2B31" w14:textId="77777777" w:rsidR="00E87EDD" w:rsidRPr="00E87EDD" w:rsidRDefault="00E87EDD" w:rsidP="005E2305">
      <w:pPr>
        <w:jc w:val="both"/>
        <w:rPr>
          <w:rFonts w:asciiTheme="minorHAnsi" w:hAnsiTheme="minorHAnsi" w:cstheme="minorHAnsi"/>
          <w:color w:val="auto"/>
          <w:sz w:val="22"/>
          <w:szCs w:val="22"/>
        </w:rPr>
      </w:pPr>
    </w:p>
    <w:p w14:paraId="245EA64F" w14:textId="723A3BE2" w:rsidR="00E87EDD" w:rsidRPr="00E87EDD" w:rsidRDefault="00E87EDD" w:rsidP="005E2305">
      <w:pPr>
        <w:jc w:val="both"/>
        <w:rPr>
          <w:rFonts w:asciiTheme="minorHAnsi" w:hAnsiTheme="minorHAnsi" w:cstheme="minorHAnsi"/>
          <w:b/>
          <w:color w:val="auto"/>
          <w:sz w:val="22"/>
          <w:szCs w:val="22"/>
          <w:u w:val="single"/>
        </w:rPr>
      </w:pPr>
      <w:r w:rsidRPr="00E87EDD">
        <w:rPr>
          <w:rFonts w:asciiTheme="minorHAnsi" w:hAnsiTheme="minorHAnsi" w:cstheme="minorHAnsi"/>
          <w:b/>
          <w:bCs/>
          <w:color w:val="auto"/>
          <w:sz w:val="22"/>
          <w:szCs w:val="22"/>
          <w:u w:val="single"/>
        </w:rPr>
        <w:t>΄Ομιλος Λήμνου</w:t>
      </w:r>
      <w:r w:rsidR="00A05D2E">
        <w:rPr>
          <w:rFonts w:asciiTheme="minorHAnsi" w:hAnsiTheme="minorHAnsi" w:cstheme="minorHAnsi"/>
          <w:b/>
          <w:bCs/>
          <w:color w:val="auto"/>
          <w:sz w:val="22"/>
          <w:szCs w:val="22"/>
          <w:u w:val="single"/>
        </w:rPr>
        <w:t xml:space="preserve">: </w:t>
      </w:r>
      <w:r w:rsidR="00A05D2E" w:rsidRPr="00A05D2E">
        <w:rPr>
          <w:rFonts w:asciiTheme="minorHAnsi" w:hAnsiTheme="minorHAnsi" w:cstheme="minorHAnsi"/>
          <w:b/>
          <w:bCs/>
          <w:color w:val="auto"/>
          <w:sz w:val="22"/>
          <w:szCs w:val="22"/>
        </w:rPr>
        <w:t>Σάββατο 24 Ιανουαρίου 2026</w:t>
      </w:r>
      <w:r w:rsidR="00A05D2E">
        <w:rPr>
          <w:rFonts w:asciiTheme="minorHAnsi" w:hAnsiTheme="minorHAnsi" w:cstheme="minorHAnsi"/>
          <w:b/>
          <w:bCs/>
          <w:color w:val="auto"/>
          <w:sz w:val="22"/>
          <w:szCs w:val="22"/>
          <w:u w:val="single"/>
        </w:rPr>
        <w:t xml:space="preserve"> </w:t>
      </w:r>
      <w:r w:rsidRPr="00E87EDD">
        <w:rPr>
          <w:rFonts w:asciiTheme="minorHAnsi" w:hAnsiTheme="minorHAnsi" w:cstheme="minorHAnsi"/>
          <w:color w:val="auto"/>
          <w:sz w:val="22"/>
          <w:szCs w:val="22"/>
        </w:rPr>
        <w:t xml:space="preserve"> στην περιοχή του Γυμνασίου Μύρινας,  με αφετηρία – τερματισμό το Γυμνάσιο Μύρινας. </w:t>
      </w:r>
    </w:p>
    <w:p w14:paraId="5E1EDE51" w14:textId="77777777" w:rsidR="00E87EDD" w:rsidRPr="00E87EDD" w:rsidRDefault="00E87EDD" w:rsidP="005E2305">
      <w:pPr>
        <w:jc w:val="both"/>
        <w:rPr>
          <w:rFonts w:asciiTheme="minorHAnsi" w:hAnsiTheme="minorHAnsi" w:cstheme="minorHAnsi"/>
          <w:b/>
          <w:bCs/>
          <w:color w:val="auto"/>
          <w:sz w:val="22"/>
          <w:szCs w:val="22"/>
        </w:rPr>
      </w:pPr>
      <w:r w:rsidRPr="00E87EDD">
        <w:rPr>
          <w:rFonts w:asciiTheme="minorHAnsi" w:hAnsiTheme="minorHAnsi" w:cstheme="minorHAnsi"/>
          <w:b/>
          <w:bCs/>
          <w:color w:val="auto"/>
          <w:sz w:val="22"/>
          <w:szCs w:val="22"/>
        </w:rPr>
        <w:t xml:space="preserve">Η διαδρομή που θα ακολουθήσουν οι συμμετέχοντες αθλητές-τριες  είναι όπως παρακάτω: </w:t>
      </w:r>
    </w:p>
    <w:p w14:paraId="6143BD6A" w14:textId="0784B029" w:rsidR="00E87EDD" w:rsidRDefault="00E87EDD" w:rsidP="005E2305">
      <w:pPr>
        <w:jc w:val="both"/>
        <w:rPr>
          <w:rFonts w:asciiTheme="minorHAnsi" w:hAnsiTheme="minorHAnsi" w:cstheme="minorHAnsi"/>
          <w:b/>
          <w:bCs/>
          <w:color w:val="auto"/>
          <w:sz w:val="22"/>
          <w:szCs w:val="22"/>
        </w:rPr>
      </w:pPr>
      <w:r w:rsidRPr="00E87EDD">
        <w:rPr>
          <w:rFonts w:asciiTheme="minorHAnsi" w:hAnsiTheme="minorHAnsi" w:cstheme="minorHAnsi"/>
          <w:b/>
          <w:bCs/>
          <w:color w:val="auto"/>
          <w:sz w:val="22"/>
          <w:szCs w:val="22"/>
        </w:rPr>
        <w:t>Γυμνάσιο Μύρινας – οδός Αργοναυτών  Ρωμ</w:t>
      </w:r>
      <w:r w:rsidR="00FE356F">
        <w:rPr>
          <w:rFonts w:asciiTheme="minorHAnsi" w:hAnsiTheme="minorHAnsi" w:cstheme="minorHAnsi"/>
          <w:b/>
          <w:bCs/>
          <w:color w:val="auto"/>
          <w:sz w:val="22"/>
          <w:szCs w:val="22"/>
        </w:rPr>
        <w:t>έι</w:t>
      </w:r>
      <w:r w:rsidRPr="00E87EDD">
        <w:rPr>
          <w:rFonts w:asciiTheme="minorHAnsi" w:hAnsiTheme="minorHAnsi" w:cstheme="minorHAnsi"/>
          <w:b/>
          <w:bCs/>
          <w:color w:val="auto"/>
          <w:sz w:val="22"/>
          <w:szCs w:val="22"/>
        </w:rPr>
        <w:t>κ</w:t>
      </w:r>
      <w:r w:rsidR="00FE356F">
        <w:rPr>
          <w:rFonts w:asciiTheme="minorHAnsi" w:hAnsiTheme="minorHAnsi" w:cstheme="minorHAnsi"/>
          <w:b/>
          <w:bCs/>
          <w:color w:val="auto"/>
          <w:sz w:val="22"/>
          <w:szCs w:val="22"/>
        </w:rPr>
        <w:t>ο</w:t>
      </w:r>
      <w:r w:rsidRPr="00E87EDD">
        <w:rPr>
          <w:rFonts w:asciiTheme="minorHAnsi" w:hAnsiTheme="minorHAnsi" w:cstheme="minorHAnsi"/>
          <w:b/>
          <w:bCs/>
          <w:color w:val="auto"/>
          <w:sz w:val="22"/>
          <w:szCs w:val="22"/>
        </w:rPr>
        <w:t xml:space="preserve">ς Γιαλός – οδικός δρόμος προς Κάσπακα – στροφή εργοστάσιο ΔΕΗ δεξιά – αγροτική οδός μέχρι το ύψος Αγίας Μαρίνας (περιοχή Μαύρα Αμπέλια) &amp; επιστροφή. </w:t>
      </w:r>
    </w:p>
    <w:p w14:paraId="4789D745" w14:textId="77777777" w:rsidR="00E37D3F" w:rsidRDefault="00E37D3F" w:rsidP="005E2305">
      <w:pPr>
        <w:jc w:val="both"/>
        <w:rPr>
          <w:rFonts w:asciiTheme="minorHAnsi" w:hAnsiTheme="minorHAnsi" w:cstheme="minorHAnsi"/>
          <w:b/>
          <w:bCs/>
          <w:color w:val="auto"/>
          <w:sz w:val="22"/>
          <w:szCs w:val="22"/>
        </w:rPr>
      </w:pPr>
    </w:p>
    <w:p w14:paraId="3C4C0DF8" w14:textId="77777777" w:rsidR="00E37D3F" w:rsidRPr="00E87EDD" w:rsidRDefault="00E37D3F" w:rsidP="005E2305">
      <w:pPr>
        <w:jc w:val="both"/>
        <w:rPr>
          <w:rFonts w:asciiTheme="minorHAnsi" w:hAnsiTheme="minorHAnsi" w:cstheme="minorHAnsi"/>
          <w:b/>
          <w:bCs/>
          <w:color w:val="auto"/>
          <w:sz w:val="22"/>
          <w:szCs w:val="22"/>
        </w:rPr>
      </w:pPr>
    </w:p>
    <w:p w14:paraId="7EC66C3D" w14:textId="77777777" w:rsidR="00E87EDD" w:rsidRPr="00E87EDD" w:rsidRDefault="00E87EDD" w:rsidP="0068648D">
      <w:pPr>
        <w:jc w:val="both"/>
        <w:rPr>
          <w:rFonts w:asciiTheme="minorHAnsi" w:hAnsiTheme="minorHAnsi" w:cstheme="minorHAnsi"/>
          <w:b/>
          <w:bCs/>
          <w:color w:val="auto"/>
          <w:sz w:val="22"/>
          <w:szCs w:val="22"/>
        </w:rPr>
      </w:pPr>
    </w:p>
    <w:p w14:paraId="070F7D69" w14:textId="5030225B" w:rsidR="00FE356F" w:rsidRPr="00FE356F" w:rsidRDefault="00E87EDD" w:rsidP="00FE356F">
      <w:pPr>
        <w:rPr>
          <w:rFonts w:asciiTheme="minorHAnsi" w:hAnsiTheme="minorHAnsi" w:cstheme="minorHAnsi"/>
          <w:b/>
          <w:bCs/>
          <w:color w:val="auto"/>
          <w:sz w:val="22"/>
          <w:szCs w:val="22"/>
          <w:u w:val="single"/>
        </w:rPr>
      </w:pPr>
      <w:r w:rsidRPr="00E87EDD">
        <w:rPr>
          <w:rFonts w:asciiTheme="minorHAnsi" w:hAnsiTheme="minorHAnsi" w:cstheme="minorHAnsi"/>
          <w:b/>
          <w:bCs/>
          <w:color w:val="auto"/>
          <w:sz w:val="22"/>
          <w:szCs w:val="22"/>
          <w:u w:val="single"/>
        </w:rPr>
        <w:t>ΚΑΤΗΓΟΡΙΕΣ  –  ΑΠΟΣΤΑΣΕΙΣ  –  ΗΛΙΚΙΕΣ</w:t>
      </w:r>
    </w:p>
    <w:p w14:paraId="784AD47F" w14:textId="77777777" w:rsidR="00FE356F" w:rsidRPr="00FE356F" w:rsidRDefault="00FE356F" w:rsidP="00FE356F">
      <w:pPr>
        <w:pStyle w:val="a6"/>
        <w:rPr>
          <w:rFonts w:cs="Arial"/>
          <w:b/>
          <w:sz w:val="22"/>
          <w:szCs w:val="18"/>
          <w:u w:val="single"/>
        </w:rPr>
      </w:pPr>
    </w:p>
    <w:tbl>
      <w:tblPr>
        <w:tblW w:w="1075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3528"/>
        <w:gridCol w:w="2967"/>
        <w:gridCol w:w="3231"/>
      </w:tblGrid>
      <w:tr w:rsidR="00FE356F" w:rsidRPr="00FE356F" w14:paraId="422134A1" w14:textId="77777777" w:rsidTr="002D0B41">
        <w:tc>
          <w:tcPr>
            <w:tcW w:w="1033" w:type="dxa"/>
            <w:tcBorders>
              <w:bottom w:val="double" w:sz="4" w:space="0" w:color="auto"/>
            </w:tcBorders>
            <w:vAlign w:val="center"/>
          </w:tcPr>
          <w:p w14:paraId="69C7048B"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1-2</w:t>
            </w:r>
          </w:p>
        </w:tc>
        <w:tc>
          <w:tcPr>
            <w:tcW w:w="3528" w:type="dxa"/>
            <w:tcBorders>
              <w:bottom w:val="double" w:sz="4" w:space="0" w:color="auto"/>
            </w:tcBorders>
            <w:vAlign w:val="center"/>
          </w:tcPr>
          <w:p w14:paraId="130644CE" w14:textId="77777777" w:rsidR="00FE356F" w:rsidRPr="0063327C" w:rsidRDefault="00FE356F" w:rsidP="002D0B41">
            <w:pPr>
              <w:rPr>
                <w:rFonts w:asciiTheme="minorHAnsi" w:hAnsiTheme="minorHAnsi" w:cstheme="minorHAnsi"/>
                <w:sz w:val="22"/>
                <w:szCs w:val="18"/>
              </w:rPr>
            </w:pPr>
            <w:r w:rsidRPr="0063327C">
              <w:rPr>
                <w:rFonts w:asciiTheme="minorHAnsi" w:hAnsiTheme="minorHAnsi" w:cstheme="minorHAnsi"/>
                <w:sz w:val="22"/>
                <w:szCs w:val="18"/>
              </w:rPr>
              <w:t>Κ12  Κοριτσιών - Αγοριών</w:t>
            </w:r>
          </w:p>
        </w:tc>
        <w:tc>
          <w:tcPr>
            <w:tcW w:w="2967" w:type="dxa"/>
            <w:tcBorders>
              <w:bottom w:val="double" w:sz="4" w:space="0" w:color="auto"/>
            </w:tcBorders>
            <w:vAlign w:val="center"/>
          </w:tcPr>
          <w:p w14:paraId="728A536C"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600μ</w:t>
            </w:r>
          </w:p>
        </w:tc>
        <w:tc>
          <w:tcPr>
            <w:tcW w:w="3231" w:type="dxa"/>
            <w:tcBorders>
              <w:bottom w:val="double" w:sz="4" w:space="0" w:color="auto"/>
            </w:tcBorders>
            <w:vAlign w:val="center"/>
          </w:tcPr>
          <w:p w14:paraId="3FAF461A" w14:textId="1A480145"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201</w:t>
            </w:r>
            <w:r w:rsidR="00E37D3F" w:rsidRPr="0063327C">
              <w:rPr>
                <w:rFonts w:asciiTheme="minorHAnsi" w:hAnsiTheme="minorHAnsi" w:cstheme="minorHAnsi"/>
                <w:sz w:val="22"/>
                <w:szCs w:val="18"/>
              </w:rPr>
              <w:t>5</w:t>
            </w:r>
            <w:r w:rsidRPr="0063327C">
              <w:rPr>
                <w:rFonts w:asciiTheme="minorHAnsi" w:hAnsiTheme="minorHAnsi" w:cstheme="minorHAnsi"/>
                <w:sz w:val="22"/>
                <w:szCs w:val="18"/>
              </w:rPr>
              <w:t xml:space="preserve"> – 201</w:t>
            </w:r>
            <w:r w:rsidR="00E37D3F" w:rsidRPr="0063327C">
              <w:rPr>
                <w:rFonts w:asciiTheme="minorHAnsi" w:hAnsiTheme="minorHAnsi" w:cstheme="minorHAnsi"/>
                <w:sz w:val="22"/>
                <w:szCs w:val="18"/>
              </w:rPr>
              <w:t>6</w:t>
            </w:r>
            <w:r w:rsidRPr="0063327C">
              <w:rPr>
                <w:rFonts w:asciiTheme="minorHAnsi" w:hAnsiTheme="minorHAnsi" w:cstheme="minorHAnsi"/>
                <w:sz w:val="22"/>
                <w:szCs w:val="18"/>
              </w:rPr>
              <w:t xml:space="preserve"> - 201</w:t>
            </w:r>
            <w:r w:rsidR="00E37D3F" w:rsidRPr="0063327C">
              <w:rPr>
                <w:rFonts w:asciiTheme="minorHAnsi" w:hAnsiTheme="minorHAnsi" w:cstheme="minorHAnsi"/>
                <w:sz w:val="22"/>
                <w:szCs w:val="18"/>
              </w:rPr>
              <w:t>7</w:t>
            </w:r>
            <w:r w:rsidRPr="0063327C">
              <w:rPr>
                <w:rFonts w:asciiTheme="minorHAnsi" w:hAnsiTheme="minorHAnsi" w:cstheme="minorHAnsi"/>
                <w:sz w:val="22"/>
                <w:szCs w:val="18"/>
              </w:rPr>
              <w:t xml:space="preserve"> </w:t>
            </w:r>
          </w:p>
        </w:tc>
      </w:tr>
      <w:tr w:rsidR="00FE356F" w:rsidRPr="00FE356F" w14:paraId="7B181A6A" w14:textId="77777777" w:rsidTr="002D0B41">
        <w:tc>
          <w:tcPr>
            <w:tcW w:w="1033" w:type="dxa"/>
            <w:tcBorders>
              <w:bottom w:val="double" w:sz="4" w:space="0" w:color="auto"/>
            </w:tcBorders>
            <w:vAlign w:val="center"/>
          </w:tcPr>
          <w:p w14:paraId="0EECCE85"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3-4</w:t>
            </w:r>
          </w:p>
        </w:tc>
        <w:tc>
          <w:tcPr>
            <w:tcW w:w="3528" w:type="dxa"/>
            <w:tcBorders>
              <w:bottom w:val="double" w:sz="4" w:space="0" w:color="auto"/>
            </w:tcBorders>
            <w:vAlign w:val="center"/>
          </w:tcPr>
          <w:p w14:paraId="2DBB897A" w14:textId="77777777" w:rsidR="00FE356F" w:rsidRPr="0063327C" w:rsidRDefault="00FE356F" w:rsidP="002D0B41">
            <w:pPr>
              <w:rPr>
                <w:rFonts w:asciiTheme="minorHAnsi" w:hAnsiTheme="minorHAnsi" w:cstheme="minorHAnsi"/>
                <w:sz w:val="22"/>
                <w:szCs w:val="18"/>
              </w:rPr>
            </w:pPr>
            <w:r w:rsidRPr="0063327C">
              <w:rPr>
                <w:rFonts w:asciiTheme="minorHAnsi" w:hAnsiTheme="minorHAnsi" w:cstheme="minorHAnsi"/>
                <w:sz w:val="22"/>
                <w:szCs w:val="18"/>
              </w:rPr>
              <w:t>Κ14  Κοριτσιών - Αγοριών</w:t>
            </w:r>
          </w:p>
        </w:tc>
        <w:tc>
          <w:tcPr>
            <w:tcW w:w="2967" w:type="dxa"/>
            <w:tcBorders>
              <w:bottom w:val="double" w:sz="4" w:space="0" w:color="auto"/>
            </w:tcBorders>
            <w:vAlign w:val="center"/>
          </w:tcPr>
          <w:p w14:paraId="0E95D9E6"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1.000μ</w:t>
            </w:r>
          </w:p>
        </w:tc>
        <w:tc>
          <w:tcPr>
            <w:tcW w:w="3231" w:type="dxa"/>
            <w:tcBorders>
              <w:bottom w:val="double" w:sz="4" w:space="0" w:color="auto"/>
            </w:tcBorders>
            <w:vAlign w:val="center"/>
          </w:tcPr>
          <w:p w14:paraId="25D51875" w14:textId="2D6BD065"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201</w:t>
            </w:r>
            <w:r w:rsidR="00E37D3F" w:rsidRPr="0063327C">
              <w:rPr>
                <w:rFonts w:asciiTheme="minorHAnsi" w:hAnsiTheme="minorHAnsi" w:cstheme="minorHAnsi"/>
                <w:sz w:val="22"/>
                <w:szCs w:val="18"/>
              </w:rPr>
              <w:t>3</w:t>
            </w:r>
            <w:r w:rsidRPr="0063327C">
              <w:rPr>
                <w:rFonts w:asciiTheme="minorHAnsi" w:hAnsiTheme="minorHAnsi" w:cstheme="minorHAnsi"/>
                <w:sz w:val="22"/>
                <w:szCs w:val="18"/>
              </w:rPr>
              <w:t>– 201</w:t>
            </w:r>
            <w:r w:rsidR="00E37D3F" w:rsidRPr="0063327C">
              <w:rPr>
                <w:rFonts w:asciiTheme="minorHAnsi" w:hAnsiTheme="minorHAnsi" w:cstheme="minorHAnsi"/>
                <w:sz w:val="22"/>
                <w:szCs w:val="18"/>
              </w:rPr>
              <w:t>4</w:t>
            </w:r>
            <w:r w:rsidRPr="0063327C">
              <w:rPr>
                <w:rFonts w:asciiTheme="minorHAnsi" w:hAnsiTheme="minorHAnsi" w:cstheme="minorHAnsi"/>
                <w:sz w:val="22"/>
                <w:szCs w:val="18"/>
              </w:rPr>
              <w:t xml:space="preserve"> </w:t>
            </w:r>
          </w:p>
        </w:tc>
      </w:tr>
      <w:tr w:rsidR="00FE356F" w:rsidRPr="00FE356F" w14:paraId="11878BA9" w14:textId="77777777" w:rsidTr="002D0B41">
        <w:tc>
          <w:tcPr>
            <w:tcW w:w="1033" w:type="dxa"/>
            <w:tcBorders>
              <w:top w:val="double" w:sz="4" w:space="0" w:color="auto"/>
              <w:bottom w:val="single" w:sz="4" w:space="0" w:color="auto"/>
            </w:tcBorders>
            <w:vAlign w:val="center"/>
          </w:tcPr>
          <w:p w14:paraId="66BA5382" w14:textId="77777777" w:rsidR="00FE356F" w:rsidRPr="0063327C" w:rsidRDefault="00FE356F" w:rsidP="002D0B41">
            <w:pPr>
              <w:pStyle w:val="ab"/>
              <w:tabs>
                <w:tab w:val="clear" w:pos="4153"/>
                <w:tab w:val="clear" w:pos="8306"/>
              </w:tabs>
              <w:jc w:val="center"/>
              <w:rPr>
                <w:rFonts w:asciiTheme="minorHAnsi" w:hAnsiTheme="minorHAnsi" w:cstheme="minorHAnsi"/>
                <w:sz w:val="22"/>
                <w:szCs w:val="18"/>
              </w:rPr>
            </w:pPr>
            <w:r w:rsidRPr="0063327C">
              <w:rPr>
                <w:rFonts w:asciiTheme="minorHAnsi" w:hAnsiTheme="minorHAnsi" w:cstheme="minorHAnsi"/>
                <w:sz w:val="22"/>
                <w:szCs w:val="18"/>
              </w:rPr>
              <w:t>5</w:t>
            </w:r>
          </w:p>
        </w:tc>
        <w:tc>
          <w:tcPr>
            <w:tcW w:w="3528" w:type="dxa"/>
            <w:tcBorders>
              <w:top w:val="double" w:sz="4" w:space="0" w:color="auto"/>
              <w:bottom w:val="single" w:sz="4" w:space="0" w:color="auto"/>
            </w:tcBorders>
          </w:tcPr>
          <w:p w14:paraId="15229DF0" w14:textId="77777777" w:rsidR="00FE356F" w:rsidRPr="0063327C" w:rsidRDefault="00FE356F" w:rsidP="002D0B41">
            <w:pPr>
              <w:rPr>
                <w:rFonts w:asciiTheme="minorHAnsi" w:hAnsiTheme="minorHAnsi" w:cstheme="minorHAnsi"/>
                <w:sz w:val="22"/>
                <w:szCs w:val="18"/>
              </w:rPr>
            </w:pPr>
            <w:r w:rsidRPr="0063327C">
              <w:rPr>
                <w:rFonts w:asciiTheme="minorHAnsi" w:hAnsiTheme="minorHAnsi" w:cstheme="minorHAnsi"/>
                <w:sz w:val="22"/>
                <w:szCs w:val="18"/>
              </w:rPr>
              <w:t>Κ16  Κοριτσιών</w:t>
            </w:r>
          </w:p>
        </w:tc>
        <w:tc>
          <w:tcPr>
            <w:tcW w:w="2967" w:type="dxa"/>
            <w:tcBorders>
              <w:top w:val="double" w:sz="4" w:space="0" w:color="auto"/>
              <w:bottom w:val="single" w:sz="4" w:space="0" w:color="auto"/>
            </w:tcBorders>
            <w:vAlign w:val="center"/>
          </w:tcPr>
          <w:p w14:paraId="6C11AF64"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2.000μ</w:t>
            </w:r>
          </w:p>
        </w:tc>
        <w:tc>
          <w:tcPr>
            <w:tcW w:w="3231" w:type="dxa"/>
            <w:tcBorders>
              <w:top w:val="double" w:sz="4" w:space="0" w:color="auto"/>
              <w:bottom w:val="single" w:sz="4" w:space="0" w:color="auto"/>
            </w:tcBorders>
            <w:vAlign w:val="center"/>
          </w:tcPr>
          <w:p w14:paraId="7D8279CC" w14:textId="5AAE8DA1"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20</w:t>
            </w:r>
            <w:r w:rsidRPr="0063327C">
              <w:rPr>
                <w:rFonts w:asciiTheme="minorHAnsi" w:hAnsiTheme="minorHAnsi" w:cstheme="minorHAnsi"/>
                <w:sz w:val="22"/>
                <w:szCs w:val="18"/>
                <w:lang w:val="en-US"/>
              </w:rPr>
              <w:t>1</w:t>
            </w:r>
            <w:r w:rsidR="00E37D3F" w:rsidRPr="0063327C">
              <w:rPr>
                <w:rFonts w:asciiTheme="minorHAnsi" w:hAnsiTheme="minorHAnsi" w:cstheme="minorHAnsi"/>
                <w:sz w:val="22"/>
                <w:szCs w:val="18"/>
              </w:rPr>
              <w:t>1</w:t>
            </w:r>
            <w:r w:rsidRPr="0063327C">
              <w:rPr>
                <w:rFonts w:asciiTheme="minorHAnsi" w:hAnsiTheme="minorHAnsi" w:cstheme="minorHAnsi"/>
                <w:sz w:val="22"/>
                <w:szCs w:val="18"/>
              </w:rPr>
              <w:t xml:space="preserve"> -  201</w:t>
            </w:r>
            <w:r w:rsidR="00E37D3F" w:rsidRPr="0063327C">
              <w:rPr>
                <w:rFonts w:asciiTheme="minorHAnsi" w:hAnsiTheme="minorHAnsi" w:cstheme="minorHAnsi"/>
                <w:sz w:val="22"/>
                <w:szCs w:val="18"/>
              </w:rPr>
              <w:t>2</w:t>
            </w:r>
          </w:p>
        </w:tc>
      </w:tr>
      <w:tr w:rsidR="00FE356F" w:rsidRPr="00FE356F" w14:paraId="555EFA02" w14:textId="77777777" w:rsidTr="002D0B41">
        <w:tc>
          <w:tcPr>
            <w:tcW w:w="1033" w:type="dxa"/>
            <w:tcBorders>
              <w:top w:val="double" w:sz="4" w:space="0" w:color="auto"/>
            </w:tcBorders>
            <w:vAlign w:val="center"/>
          </w:tcPr>
          <w:p w14:paraId="18059250"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6</w:t>
            </w:r>
          </w:p>
        </w:tc>
        <w:tc>
          <w:tcPr>
            <w:tcW w:w="3528" w:type="dxa"/>
            <w:tcBorders>
              <w:top w:val="double" w:sz="4" w:space="0" w:color="auto"/>
            </w:tcBorders>
          </w:tcPr>
          <w:p w14:paraId="28CAB838" w14:textId="77777777" w:rsidR="00FE356F" w:rsidRPr="0063327C" w:rsidRDefault="00FE356F" w:rsidP="002D0B41">
            <w:pPr>
              <w:pStyle w:val="ab"/>
              <w:tabs>
                <w:tab w:val="clear" w:pos="4153"/>
                <w:tab w:val="clear" w:pos="8306"/>
              </w:tabs>
              <w:rPr>
                <w:rFonts w:asciiTheme="minorHAnsi" w:hAnsiTheme="minorHAnsi" w:cstheme="minorHAnsi"/>
                <w:sz w:val="22"/>
                <w:szCs w:val="18"/>
              </w:rPr>
            </w:pPr>
            <w:r w:rsidRPr="0063327C">
              <w:rPr>
                <w:rFonts w:asciiTheme="minorHAnsi" w:hAnsiTheme="minorHAnsi" w:cstheme="minorHAnsi"/>
                <w:sz w:val="22"/>
                <w:szCs w:val="18"/>
              </w:rPr>
              <w:t xml:space="preserve">Κ16  Αγοριών </w:t>
            </w:r>
          </w:p>
        </w:tc>
        <w:tc>
          <w:tcPr>
            <w:tcW w:w="2967" w:type="dxa"/>
            <w:tcBorders>
              <w:top w:val="double" w:sz="4" w:space="0" w:color="auto"/>
            </w:tcBorders>
            <w:vAlign w:val="center"/>
          </w:tcPr>
          <w:p w14:paraId="0409F5D1"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3.000μ.</w:t>
            </w:r>
          </w:p>
        </w:tc>
        <w:tc>
          <w:tcPr>
            <w:tcW w:w="3231" w:type="dxa"/>
            <w:tcBorders>
              <w:top w:val="double" w:sz="4" w:space="0" w:color="auto"/>
            </w:tcBorders>
            <w:vAlign w:val="center"/>
          </w:tcPr>
          <w:p w14:paraId="0D28129E" w14:textId="6F2B946C"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lang w:val="en-US"/>
              </w:rPr>
              <w:t>201</w:t>
            </w:r>
            <w:r w:rsidR="00E37D3F" w:rsidRPr="0063327C">
              <w:rPr>
                <w:rFonts w:asciiTheme="minorHAnsi" w:hAnsiTheme="minorHAnsi" w:cstheme="minorHAnsi"/>
                <w:sz w:val="22"/>
                <w:szCs w:val="18"/>
              </w:rPr>
              <w:t>1</w:t>
            </w:r>
            <w:r w:rsidRPr="0063327C">
              <w:rPr>
                <w:rFonts w:asciiTheme="minorHAnsi" w:hAnsiTheme="minorHAnsi" w:cstheme="minorHAnsi"/>
                <w:sz w:val="22"/>
                <w:szCs w:val="18"/>
              </w:rPr>
              <w:t xml:space="preserve"> – 201</w:t>
            </w:r>
            <w:r w:rsidR="00E37D3F" w:rsidRPr="0063327C">
              <w:rPr>
                <w:rFonts w:asciiTheme="minorHAnsi" w:hAnsiTheme="minorHAnsi" w:cstheme="minorHAnsi"/>
                <w:sz w:val="22"/>
                <w:szCs w:val="18"/>
              </w:rPr>
              <w:t>2</w:t>
            </w:r>
          </w:p>
        </w:tc>
      </w:tr>
      <w:tr w:rsidR="00FE356F" w:rsidRPr="00FE356F" w14:paraId="3FA8B17B" w14:textId="77777777" w:rsidTr="002D0B41">
        <w:tc>
          <w:tcPr>
            <w:tcW w:w="1033" w:type="dxa"/>
            <w:tcBorders>
              <w:top w:val="single" w:sz="4" w:space="0" w:color="auto"/>
            </w:tcBorders>
            <w:vAlign w:val="center"/>
          </w:tcPr>
          <w:p w14:paraId="37AA0AED"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7</w:t>
            </w:r>
          </w:p>
        </w:tc>
        <w:tc>
          <w:tcPr>
            <w:tcW w:w="3528" w:type="dxa"/>
            <w:tcBorders>
              <w:top w:val="single" w:sz="4" w:space="0" w:color="auto"/>
            </w:tcBorders>
          </w:tcPr>
          <w:p w14:paraId="1171E4AA" w14:textId="77777777" w:rsidR="00FE356F" w:rsidRPr="0063327C" w:rsidRDefault="00FE356F" w:rsidP="002D0B41">
            <w:pPr>
              <w:pStyle w:val="ab"/>
              <w:tabs>
                <w:tab w:val="clear" w:pos="4153"/>
                <w:tab w:val="clear" w:pos="8306"/>
              </w:tabs>
              <w:rPr>
                <w:rFonts w:asciiTheme="minorHAnsi" w:hAnsiTheme="minorHAnsi" w:cstheme="minorHAnsi"/>
                <w:sz w:val="22"/>
                <w:szCs w:val="18"/>
              </w:rPr>
            </w:pPr>
            <w:r w:rsidRPr="0063327C">
              <w:rPr>
                <w:rFonts w:asciiTheme="minorHAnsi" w:hAnsiTheme="minorHAnsi" w:cstheme="minorHAnsi"/>
                <w:sz w:val="22"/>
                <w:szCs w:val="18"/>
              </w:rPr>
              <w:t>Κ18  Γυναικών</w:t>
            </w:r>
          </w:p>
        </w:tc>
        <w:tc>
          <w:tcPr>
            <w:tcW w:w="2967" w:type="dxa"/>
            <w:tcBorders>
              <w:top w:val="single" w:sz="4" w:space="0" w:color="auto"/>
            </w:tcBorders>
            <w:vAlign w:val="center"/>
          </w:tcPr>
          <w:p w14:paraId="595E1AEF"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 xml:space="preserve">3.000μ. </w:t>
            </w:r>
          </w:p>
        </w:tc>
        <w:tc>
          <w:tcPr>
            <w:tcW w:w="3231" w:type="dxa"/>
            <w:tcBorders>
              <w:top w:val="single" w:sz="4" w:space="0" w:color="auto"/>
            </w:tcBorders>
            <w:vAlign w:val="center"/>
          </w:tcPr>
          <w:p w14:paraId="0A3C201D" w14:textId="4509D8AE"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200</w:t>
            </w:r>
            <w:r w:rsidR="00E37D3F" w:rsidRPr="0063327C">
              <w:rPr>
                <w:rFonts w:asciiTheme="minorHAnsi" w:hAnsiTheme="minorHAnsi" w:cstheme="minorHAnsi"/>
                <w:sz w:val="22"/>
                <w:szCs w:val="18"/>
              </w:rPr>
              <w:t>9</w:t>
            </w:r>
            <w:r w:rsidRPr="0063327C">
              <w:rPr>
                <w:rFonts w:asciiTheme="minorHAnsi" w:hAnsiTheme="minorHAnsi" w:cstheme="minorHAnsi"/>
                <w:sz w:val="22"/>
                <w:szCs w:val="18"/>
              </w:rPr>
              <w:t xml:space="preserve"> – 20</w:t>
            </w:r>
            <w:r w:rsidR="00E37D3F" w:rsidRPr="0063327C">
              <w:rPr>
                <w:rFonts w:asciiTheme="minorHAnsi" w:hAnsiTheme="minorHAnsi" w:cstheme="minorHAnsi"/>
                <w:sz w:val="22"/>
                <w:szCs w:val="18"/>
              </w:rPr>
              <w:t>10</w:t>
            </w:r>
          </w:p>
        </w:tc>
      </w:tr>
      <w:tr w:rsidR="00FE356F" w:rsidRPr="00FE356F" w14:paraId="7D087BF3" w14:textId="77777777" w:rsidTr="002D0B41">
        <w:tc>
          <w:tcPr>
            <w:tcW w:w="1033" w:type="dxa"/>
            <w:tcBorders>
              <w:top w:val="double" w:sz="4" w:space="0" w:color="auto"/>
            </w:tcBorders>
            <w:vAlign w:val="center"/>
          </w:tcPr>
          <w:p w14:paraId="45AD9752"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8</w:t>
            </w:r>
          </w:p>
        </w:tc>
        <w:tc>
          <w:tcPr>
            <w:tcW w:w="3528" w:type="dxa"/>
            <w:tcBorders>
              <w:top w:val="double" w:sz="4" w:space="0" w:color="auto"/>
            </w:tcBorders>
          </w:tcPr>
          <w:p w14:paraId="2F930440" w14:textId="77777777" w:rsidR="00FE356F" w:rsidRPr="0063327C" w:rsidRDefault="00FE356F" w:rsidP="002D0B41">
            <w:pPr>
              <w:rPr>
                <w:rFonts w:asciiTheme="minorHAnsi" w:hAnsiTheme="minorHAnsi" w:cstheme="minorHAnsi"/>
                <w:sz w:val="22"/>
                <w:szCs w:val="18"/>
              </w:rPr>
            </w:pPr>
            <w:r w:rsidRPr="0063327C">
              <w:rPr>
                <w:rFonts w:asciiTheme="minorHAnsi" w:hAnsiTheme="minorHAnsi" w:cstheme="minorHAnsi"/>
                <w:sz w:val="22"/>
                <w:szCs w:val="18"/>
              </w:rPr>
              <w:t>Κ18  Ανδρών</w:t>
            </w:r>
          </w:p>
        </w:tc>
        <w:tc>
          <w:tcPr>
            <w:tcW w:w="2967" w:type="dxa"/>
            <w:tcBorders>
              <w:top w:val="double" w:sz="4" w:space="0" w:color="auto"/>
            </w:tcBorders>
            <w:vAlign w:val="center"/>
          </w:tcPr>
          <w:p w14:paraId="3616CE76"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 xml:space="preserve">4.000μ. </w:t>
            </w:r>
          </w:p>
        </w:tc>
        <w:tc>
          <w:tcPr>
            <w:tcW w:w="3231" w:type="dxa"/>
            <w:tcBorders>
              <w:top w:val="double" w:sz="4" w:space="0" w:color="auto"/>
            </w:tcBorders>
          </w:tcPr>
          <w:p w14:paraId="23FB5C16" w14:textId="4649BD33"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200</w:t>
            </w:r>
            <w:r w:rsidR="00E37D3F" w:rsidRPr="0063327C">
              <w:rPr>
                <w:rFonts w:asciiTheme="minorHAnsi" w:hAnsiTheme="minorHAnsi" w:cstheme="minorHAnsi"/>
                <w:sz w:val="22"/>
                <w:szCs w:val="18"/>
              </w:rPr>
              <w:t>9</w:t>
            </w:r>
            <w:r w:rsidRPr="0063327C">
              <w:rPr>
                <w:rFonts w:asciiTheme="minorHAnsi" w:hAnsiTheme="minorHAnsi" w:cstheme="minorHAnsi"/>
                <w:sz w:val="22"/>
                <w:szCs w:val="18"/>
              </w:rPr>
              <w:t xml:space="preserve"> - 20</w:t>
            </w:r>
            <w:r w:rsidR="00E37D3F" w:rsidRPr="0063327C">
              <w:rPr>
                <w:rFonts w:asciiTheme="minorHAnsi" w:hAnsiTheme="minorHAnsi" w:cstheme="minorHAnsi"/>
                <w:sz w:val="22"/>
                <w:szCs w:val="18"/>
              </w:rPr>
              <w:t>10</w:t>
            </w:r>
          </w:p>
        </w:tc>
      </w:tr>
      <w:tr w:rsidR="00FE356F" w:rsidRPr="00FE356F" w14:paraId="0F1DB2ED" w14:textId="77777777" w:rsidTr="002D0B41">
        <w:tc>
          <w:tcPr>
            <w:tcW w:w="1033" w:type="dxa"/>
            <w:tcBorders>
              <w:top w:val="double" w:sz="4" w:space="0" w:color="auto"/>
              <w:bottom w:val="double" w:sz="4" w:space="0" w:color="auto"/>
            </w:tcBorders>
            <w:vAlign w:val="center"/>
          </w:tcPr>
          <w:p w14:paraId="49880FD0"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9</w:t>
            </w:r>
          </w:p>
        </w:tc>
        <w:tc>
          <w:tcPr>
            <w:tcW w:w="3528" w:type="dxa"/>
            <w:tcBorders>
              <w:top w:val="double" w:sz="4" w:space="0" w:color="auto"/>
              <w:bottom w:val="double" w:sz="4" w:space="0" w:color="auto"/>
            </w:tcBorders>
          </w:tcPr>
          <w:p w14:paraId="03D38631" w14:textId="77777777" w:rsidR="00FE356F" w:rsidRPr="0063327C" w:rsidRDefault="00FE356F" w:rsidP="002D0B41">
            <w:pPr>
              <w:rPr>
                <w:rFonts w:asciiTheme="minorHAnsi" w:hAnsiTheme="minorHAnsi" w:cstheme="minorHAnsi"/>
                <w:sz w:val="22"/>
                <w:szCs w:val="18"/>
              </w:rPr>
            </w:pPr>
            <w:r w:rsidRPr="0063327C">
              <w:rPr>
                <w:rFonts w:asciiTheme="minorHAnsi" w:hAnsiTheme="minorHAnsi" w:cstheme="minorHAnsi"/>
                <w:sz w:val="22"/>
                <w:szCs w:val="18"/>
              </w:rPr>
              <w:t>Κ20 Γυναικών</w:t>
            </w:r>
          </w:p>
        </w:tc>
        <w:tc>
          <w:tcPr>
            <w:tcW w:w="2967" w:type="dxa"/>
            <w:tcBorders>
              <w:top w:val="double" w:sz="4" w:space="0" w:color="auto"/>
              <w:bottom w:val="double" w:sz="4" w:space="0" w:color="auto"/>
            </w:tcBorders>
            <w:vAlign w:val="center"/>
          </w:tcPr>
          <w:p w14:paraId="64CFC14B"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4.000μ.</w:t>
            </w:r>
          </w:p>
        </w:tc>
        <w:tc>
          <w:tcPr>
            <w:tcW w:w="3231" w:type="dxa"/>
            <w:tcBorders>
              <w:top w:val="double" w:sz="4" w:space="0" w:color="auto"/>
              <w:bottom w:val="double" w:sz="4" w:space="0" w:color="auto"/>
            </w:tcBorders>
          </w:tcPr>
          <w:p w14:paraId="11373CA1" w14:textId="2FCF93AE"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200</w:t>
            </w:r>
            <w:r w:rsidR="00E37D3F" w:rsidRPr="0063327C">
              <w:rPr>
                <w:rFonts w:asciiTheme="minorHAnsi" w:hAnsiTheme="minorHAnsi" w:cstheme="minorHAnsi"/>
                <w:sz w:val="22"/>
                <w:szCs w:val="18"/>
              </w:rPr>
              <w:t>7</w:t>
            </w:r>
            <w:r w:rsidRPr="0063327C">
              <w:rPr>
                <w:rFonts w:asciiTheme="minorHAnsi" w:hAnsiTheme="minorHAnsi" w:cstheme="minorHAnsi"/>
                <w:sz w:val="22"/>
                <w:szCs w:val="18"/>
              </w:rPr>
              <w:t xml:space="preserve"> – 200</w:t>
            </w:r>
            <w:r w:rsidR="00E37D3F" w:rsidRPr="0063327C">
              <w:rPr>
                <w:rFonts w:asciiTheme="minorHAnsi" w:hAnsiTheme="minorHAnsi" w:cstheme="minorHAnsi"/>
                <w:sz w:val="22"/>
                <w:szCs w:val="18"/>
              </w:rPr>
              <w:t>8</w:t>
            </w:r>
          </w:p>
        </w:tc>
      </w:tr>
      <w:tr w:rsidR="00FE356F" w:rsidRPr="00FE356F" w14:paraId="1CEC5C4B" w14:textId="77777777" w:rsidTr="002D0B41">
        <w:tc>
          <w:tcPr>
            <w:tcW w:w="1033" w:type="dxa"/>
            <w:tcBorders>
              <w:top w:val="double" w:sz="4" w:space="0" w:color="auto"/>
              <w:bottom w:val="double" w:sz="4" w:space="0" w:color="auto"/>
            </w:tcBorders>
            <w:vAlign w:val="center"/>
          </w:tcPr>
          <w:p w14:paraId="0165D7B0"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10</w:t>
            </w:r>
          </w:p>
        </w:tc>
        <w:tc>
          <w:tcPr>
            <w:tcW w:w="3528" w:type="dxa"/>
            <w:tcBorders>
              <w:top w:val="double" w:sz="4" w:space="0" w:color="auto"/>
              <w:bottom w:val="double" w:sz="4" w:space="0" w:color="auto"/>
            </w:tcBorders>
          </w:tcPr>
          <w:p w14:paraId="3B102725" w14:textId="77777777" w:rsidR="00FE356F" w:rsidRPr="0063327C" w:rsidRDefault="00FE356F" w:rsidP="002D0B41">
            <w:pPr>
              <w:rPr>
                <w:rFonts w:asciiTheme="minorHAnsi" w:hAnsiTheme="minorHAnsi" w:cstheme="minorHAnsi"/>
                <w:sz w:val="22"/>
                <w:szCs w:val="18"/>
              </w:rPr>
            </w:pPr>
            <w:r w:rsidRPr="0063327C">
              <w:rPr>
                <w:rFonts w:asciiTheme="minorHAnsi" w:hAnsiTheme="minorHAnsi" w:cstheme="minorHAnsi"/>
                <w:sz w:val="22"/>
                <w:szCs w:val="18"/>
              </w:rPr>
              <w:t>Κ20 Ανδρών</w:t>
            </w:r>
          </w:p>
        </w:tc>
        <w:tc>
          <w:tcPr>
            <w:tcW w:w="2967" w:type="dxa"/>
            <w:tcBorders>
              <w:top w:val="double" w:sz="4" w:space="0" w:color="auto"/>
              <w:bottom w:val="double" w:sz="4" w:space="0" w:color="auto"/>
            </w:tcBorders>
            <w:vAlign w:val="center"/>
          </w:tcPr>
          <w:p w14:paraId="75BA96B9"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6.000μ.</w:t>
            </w:r>
          </w:p>
        </w:tc>
        <w:tc>
          <w:tcPr>
            <w:tcW w:w="3231" w:type="dxa"/>
            <w:tcBorders>
              <w:top w:val="double" w:sz="4" w:space="0" w:color="auto"/>
              <w:bottom w:val="double" w:sz="4" w:space="0" w:color="auto"/>
            </w:tcBorders>
          </w:tcPr>
          <w:p w14:paraId="12352C2C" w14:textId="048914D6"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200</w:t>
            </w:r>
            <w:r w:rsidR="00E37D3F" w:rsidRPr="0063327C">
              <w:rPr>
                <w:rFonts w:asciiTheme="minorHAnsi" w:hAnsiTheme="minorHAnsi" w:cstheme="minorHAnsi"/>
                <w:sz w:val="22"/>
                <w:szCs w:val="18"/>
              </w:rPr>
              <w:t>7</w:t>
            </w:r>
            <w:r w:rsidRPr="0063327C">
              <w:rPr>
                <w:rFonts w:asciiTheme="minorHAnsi" w:hAnsiTheme="minorHAnsi" w:cstheme="minorHAnsi"/>
                <w:sz w:val="22"/>
                <w:szCs w:val="18"/>
              </w:rPr>
              <w:t xml:space="preserve"> – 200</w:t>
            </w:r>
            <w:r w:rsidR="00E37D3F" w:rsidRPr="0063327C">
              <w:rPr>
                <w:rFonts w:asciiTheme="minorHAnsi" w:hAnsiTheme="minorHAnsi" w:cstheme="minorHAnsi"/>
                <w:sz w:val="22"/>
                <w:szCs w:val="18"/>
              </w:rPr>
              <w:t>8</w:t>
            </w:r>
          </w:p>
        </w:tc>
      </w:tr>
      <w:tr w:rsidR="00FE356F" w:rsidRPr="00FE356F" w14:paraId="4FD56D3D" w14:textId="77777777" w:rsidTr="002D0B41">
        <w:tc>
          <w:tcPr>
            <w:tcW w:w="1033" w:type="dxa"/>
            <w:tcBorders>
              <w:top w:val="double" w:sz="4" w:space="0" w:color="auto"/>
              <w:bottom w:val="double" w:sz="4" w:space="0" w:color="auto"/>
            </w:tcBorders>
            <w:vAlign w:val="center"/>
          </w:tcPr>
          <w:p w14:paraId="329D6796"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11</w:t>
            </w:r>
          </w:p>
        </w:tc>
        <w:tc>
          <w:tcPr>
            <w:tcW w:w="3528" w:type="dxa"/>
            <w:tcBorders>
              <w:top w:val="double" w:sz="4" w:space="0" w:color="auto"/>
              <w:bottom w:val="double" w:sz="4" w:space="0" w:color="auto"/>
            </w:tcBorders>
          </w:tcPr>
          <w:p w14:paraId="5B9BC420" w14:textId="77777777" w:rsidR="00FE356F" w:rsidRPr="0063327C" w:rsidRDefault="00FE356F" w:rsidP="002D0B41">
            <w:pPr>
              <w:rPr>
                <w:rFonts w:asciiTheme="minorHAnsi" w:hAnsiTheme="minorHAnsi" w:cstheme="minorHAnsi"/>
                <w:sz w:val="22"/>
                <w:szCs w:val="18"/>
              </w:rPr>
            </w:pPr>
            <w:r w:rsidRPr="0063327C">
              <w:rPr>
                <w:rFonts w:asciiTheme="minorHAnsi" w:hAnsiTheme="minorHAnsi" w:cstheme="minorHAnsi"/>
                <w:sz w:val="22"/>
                <w:szCs w:val="18"/>
              </w:rPr>
              <w:t>Κ23 Γυναικών</w:t>
            </w:r>
          </w:p>
        </w:tc>
        <w:tc>
          <w:tcPr>
            <w:tcW w:w="2967" w:type="dxa"/>
            <w:tcBorders>
              <w:top w:val="double" w:sz="4" w:space="0" w:color="auto"/>
              <w:bottom w:val="double" w:sz="4" w:space="0" w:color="auto"/>
            </w:tcBorders>
            <w:vAlign w:val="center"/>
          </w:tcPr>
          <w:p w14:paraId="01BFE947"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6.000μ.</w:t>
            </w:r>
          </w:p>
        </w:tc>
        <w:tc>
          <w:tcPr>
            <w:tcW w:w="3231" w:type="dxa"/>
            <w:tcBorders>
              <w:top w:val="double" w:sz="4" w:space="0" w:color="auto"/>
              <w:bottom w:val="double" w:sz="4" w:space="0" w:color="auto"/>
            </w:tcBorders>
          </w:tcPr>
          <w:p w14:paraId="3A65009D" w14:textId="4ECE3573"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lang w:val="en-US"/>
              </w:rPr>
              <w:t>200</w:t>
            </w:r>
            <w:r w:rsidR="00E37D3F" w:rsidRPr="0063327C">
              <w:rPr>
                <w:rFonts w:asciiTheme="minorHAnsi" w:hAnsiTheme="minorHAnsi" w:cstheme="minorHAnsi"/>
                <w:sz w:val="22"/>
                <w:szCs w:val="18"/>
              </w:rPr>
              <w:t>4</w:t>
            </w:r>
            <w:r w:rsidRPr="0063327C">
              <w:rPr>
                <w:rFonts w:asciiTheme="minorHAnsi" w:hAnsiTheme="minorHAnsi" w:cstheme="minorHAnsi"/>
                <w:sz w:val="22"/>
                <w:szCs w:val="18"/>
                <w:lang w:val="en-US"/>
              </w:rPr>
              <w:t>-200</w:t>
            </w:r>
            <w:r w:rsidR="00E37D3F" w:rsidRPr="0063327C">
              <w:rPr>
                <w:rFonts w:asciiTheme="minorHAnsi" w:hAnsiTheme="minorHAnsi" w:cstheme="minorHAnsi"/>
                <w:sz w:val="22"/>
                <w:szCs w:val="18"/>
              </w:rPr>
              <w:t>5</w:t>
            </w:r>
            <w:r w:rsidRPr="0063327C">
              <w:rPr>
                <w:rFonts w:asciiTheme="minorHAnsi" w:hAnsiTheme="minorHAnsi" w:cstheme="minorHAnsi"/>
                <w:sz w:val="22"/>
                <w:szCs w:val="18"/>
              </w:rPr>
              <w:t>-200</w:t>
            </w:r>
            <w:r w:rsidR="00E37D3F" w:rsidRPr="0063327C">
              <w:rPr>
                <w:rFonts w:asciiTheme="minorHAnsi" w:hAnsiTheme="minorHAnsi" w:cstheme="minorHAnsi"/>
                <w:sz w:val="22"/>
                <w:szCs w:val="18"/>
              </w:rPr>
              <w:t>6</w:t>
            </w:r>
          </w:p>
        </w:tc>
      </w:tr>
      <w:tr w:rsidR="00FE356F" w:rsidRPr="00FE356F" w14:paraId="4E168A39" w14:textId="77777777" w:rsidTr="002D0B41">
        <w:tc>
          <w:tcPr>
            <w:tcW w:w="1033" w:type="dxa"/>
            <w:tcBorders>
              <w:top w:val="double" w:sz="4" w:space="0" w:color="auto"/>
              <w:bottom w:val="double" w:sz="4" w:space="0" w:color="auto"/>
            </w:tcBorders>
            <w:vAlign w:val="center"/>
          </w:tcPr>
          <w:p w14:paraId="49CCA4B6"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12</w:t>
            </w:r>
          </w:p>
        </w:tc>
        <w:tc>
          <w:tcPr>
            <w:tcW w:w="3528" w:type="dxa"/>
            <w:tcBorders>
              <w:top w:val="double" w:sz="4" w:space="0" w:color="auto"/>
              <w:bottom w:val="double" w:sz="4" w:space="0" w:color="auto"/>
            </w:tcBorders>
          </w:tcPr>
          <w:p w14:paraId="4AD7B501" w14:textId="77777777" w:rsidR="00FE356F" w:rsidRPr="0063327C" w:rsidRDefault="00FE356F" w:rsidP="002D0B41">
            <w:pPr>
              <w:rPr>
                <w:rFonts w:asciiTheme="minorHAnsi" w:hAnsiTheme="minorHAnsi" w:cstheme="minorHAnsi"/>
                <w:sz w:val="22"/>
                <w:szCs w:val="18"/>
              </w:rPr>
            </w:pPr>
            <w:r w:rsidRPr="0063327C">
              <w:rPr>
                <w:rFonts w:asciiTheme="minorHAnsi" w:hAnsiTheme="minorHAnsi" w:cstheme="minorHAnsi"/>
                <w:sz w:val="22"/>
                <w:szCs w:val="18"/>
              </w:rPr>
              <w:t>Κ23 Ανδρών</w:t>
            </w:r>
          </w:p>
        </w:tc>
        <w:tc>
          <w:tcPr>
            <w:tcW w:w="2967" w:type="dxa"/>
            <w:tcBorders>
              <w:top w:val="double" w:sz="4" w:space="0" w:color="auto"/>
              <w:bottom w:val="double" w:sz="4" w:space="0" w:color="auto"/>
            </w:tcBorders>
            <w:vAlign w:val="center"/>
          </w:tcPr>
          <w:p w14:paraId="5047CDDD"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8.000μ.</w:t>
            </w:r>
          </w:p>
        </w:tc>
        <w:tc>
          <w:tcPr>
            <w:tcW w:w="3231" w:type="dxa"/>
            <w:tcBorders>
              <w:top w:val="double" w:sz="4" w:space="0" w:color="auto"/>
              <w:bottom w:val="double" w:sz="4" w:space="0" w:color="auto"/>
            </w:tcBorders>
          </w:tcPr>
          <w:p w14:paraId="6DB183B4" w14:textId="500A6D1A"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lang w:val="en-US"/>
              </w:rPr>
              <w:t>200</w:t>
            </w:r>
            <w:r w:rsidR="00E37D3F" w:rsidRPr="0063327C">
              <w:rPr>
                <w:rFonts w:asciiTheme="minorHAnsi" w:hAnsiTheme="minorHAnsi" w:cstheme="minorHAnsi"/>
                <w:sz w:val="22"/>
                <w:szCs w:val="18"/>
              </w:rPr>
              <w:t>4</w:t>
            </w:r>
            <w:r w:rsidRPr="0063327C">
              <w:rPr>
                <w:rFonts w:asciiTheme="minorHAnsi" w:hAnsiTheme="minorHAnsi" w:cstheme="minorHAnsi"/>
                <w:sz w:val="22"/>
                <w:szCs w:val="18"/>
                <w:lang w:val="en-US"/>
              </w:rPr>
              <w:t>-200</w:t>
            </w:r>
            <w:r w:rsidR="00E37D3F" w:rsidRPr="0063327C">
              <w:rPr>
                <w:rFonts w:asciiTheme="minorHAnsi" w:hAnsiTheme="minorHAnsi" w:cstheme="minorHAnsi"/>
                <w:sz w:val="22"/>
                <w:szCs w:val="18"/>
              </w:rPr>
              <w:t>5</w:t>
            </w:r>
            <w:r w:rsidRPr="0063327C">
              <w:rPr>
                <w:rFonts w:asciiTheme="minorHAnsi" w:hAnsiTheme="minorHAnsi" w:cstheme="minorHAnsi"/>
                <w:sz w:val="22"/>
                <w:szCs w:val="18"/>
              </w:rPr>
              <w:t>-200</w:t>
            </w:r>
            <w:r w:rsidR="00E37D3F" w:rsidRPr="0063327C">
              <w:rPr>
                <w:rFonts w:asciiTheme="minorHAnsi" w:hAnsiTheme="minorHAnsi" w:cstheme="minorHAnsi"/>
                <w:sz w:val="22"/>
                <w:szCs w:val="18"/>
              </w:rPr>
              <w:t>6</w:t>
            </w:r>
          </w:p>
        </w:tc>
      </w:tr>
      <w:tr w:rsidR="00FE356F" w:rsidRPr="00FE356F" w14:paraId="1D0CE96B" w14:textId="77777777" w:rsidTr="002D0B41">
        <w:tc>
          <w:tcPr>
            <w:tcW w:w="1033" w:type="dxa"/>
            <w:tcBorders>
              <w:top w:val="double" w:sz="4" w:space="0" w:color="auto"/>
              <w:bottom w:val="double" w:sz="4" w:space="0" w:color="auto"/>
            </w:tcBorders>
            <w:vAlign w:val="center"/>
          </w:tcPr>
          <w:p w14:paraId="51C19408" w14:textId="77777777" w:rsidR="00FE356F" w:rsidRPr="0063327C" w:rsidRDefault="00FE356F" w:rsidP="002D0B41">
            <w:pPr>
              <w:jc w:val="center"/>
              <w:rPr>
                <w:rFonts w:asciiTheme="minorHAnsi" w:hAnsiTheme="minorHAnsi" w:cstheme="minorHAnsi"/>
                <w:sz w:val="22"/>
                <w:szCs w:val="18"/>
                <w:lang w:val="en-US"/>
              </w:rPr>
            </w:pPr>
            <w:r w:rsidRPr="0063327C">
              <w:rPr>
                <w:rFonts w:asciiTheme="minorHAnsi" w:hAnsiTheme="minorHAnsi" w:cstheme="minorHAnsi"/>
                <w:sz w:val="22"/>
                <w:szCs w:val="18"/>
                <w:lang w:val="en-US"/>
              </w:rPr>
              <w:t>13</w:t>
            </w:r>
          </w:p>
        </w:tc>
        <w:tc>
          <w:tcPr>
            <w:tcW w:w="3528" w:type="dxa"/>
            <w:tcBorders>
              <w:top w:val="double" w:sz="4" w:space="0" w:color="auto"/>
              <w:bottom w:val="double" w:sz="4" w:space="0" w:color="auto"/>
            </w:tcBorders>
          </w:tcPr>
          <w:p w14:paraId="0A58E342" w14:textId="77777777" w:rsidR="00FE356F" w:rsidRPr="0063327C" w:rsidRDefault="00FE356F" w:rsidP="002D0B41">
            <w:pPr>
              <w:rPr>
                <w:rFonts w:asciiTheme="minorHAnsi" w:hAnsiTheme="minorHAnsi" w:cstheme="minorHAnsi"/>
                <w:sz w:val="22"/>
                <w:szCs w:val="18"/>
              </w:rPr>
            </w:pPr>
            <w:r w:rsidRPr="0063327C">
              <w:rPr>
                <w:rFonts w:asciiTheme="minorHAnsi" w:hAnsiTheme="minorHAnsi" w:cstheme="minorHAnsi"/>
                <w:sz w:val="22"/>
                <w:szCs w:val="18"/>
              </w:rPr>
              <w:t>Γυναικών</w:t>
            </w:r>
          </w:p>
        </w:tc>
        <w:tc>
          <w:tcPr>
            <w:tcW w:w="2967" w:type="dxa"/>
            <w:tcBorders>
              <w:top w:val="double" w:sz="4" w:space="0" w:color="auto"/>
              <w:bottom w:val="double" w:sz="4" w:space="0" w:color="auto"/>
            </w:tcBorders>
            <w:vAlign w:val="center"/>
          </w:tcPr>
          <w:p w14:paraId="0F13011E"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6.000μ.</w:t>
            </w:r>
          </w:p>
        </w:tc>
        <w:tc>
          <w:tcPr>
            <w:tcW w:w="3231" w:type="dxa"/>
            <w:tcBorders>
              <w:top w:val="double" w:sz="4" w:space="0" w:color="auto"/>
              <w:bottom w:val="double" w:sz="4" w:space="0" w:color="auto"/>
            </w:tcBorders>
          </w:tcPr>
          <w:p w14:paraId="671EA0D5" w14:textId="4C859F4B" w:rsidR="00FE356F" w:rsidRPr="0063327C" w:rsidRDefault="00FE356F" w:rsidP="002D0B41">
            <w:pPr>
              <w:pStyle w:val="a6"/>
              <w:jc w:val="center"/>
              <w:rPr>
                <w:rFonts w:asciiTheme="minorHAnsi" w:hAnsiTheme="minorHAnsi" w:cstheme="minorHAnsi"/>
                <w:b/>
                <w:sz w:val="22"/>
                <w:szCs w:val="22"/>
              </w:rPr>
            </w:pPr>
            <w:r w:rsidRPr="0063327C">
              <w:rPr>
                <w:rFonts w:asciiTheme="minorHAnsi" w:hAnsiTheme="minorHAnsi" w:cstheme="minorHAnsi"/>
                <w:b/>
                <w:sz w:val="22"/>
                <w:szCs w:val="22"/>
              </w:rPr>
              <w:t>200</w:t>
            </w:r>
            <w:r w:rsidR="00E37D3F" w:rsidRPr="0063327C">
              <w:rPr>
                <w:rFonts w:asciiTheme="minorHAnsi" w:hAnsiTheme="minorHAnsi" w:cstheme="minorHAnsi"/>
                <w:b/>
                <w:sz w:val="22"/>
                <w:szCs w:val="22"/>
              </w:rPr>
              <w:t>3</w:t>
            </w:r>
            <w:r w:rsidRPr="0063327C">
              <w:rPr>
                <w:rFonts w:asciiTheme="minorHAnsi" w:hAnsiTheme="minorHAnsi" w:cstheme="minorHAnsi"/>
                <w:b/>
                <w:sz w:val="22"/>
                <w:szCs w:val="22"/>
              </w:rPr>
              <w:t xml:space="preserve"> &amp; μεγαλύτερες</w:t>
            </w:r>
          </w:p>
        </w:tc>
      </w:tr>
      <w:tr w:rsidR="00FE356F" w:rsidRPr="00FE356F" w14:paraId="150FEC9D" w14:textId="77777777" w:rsidTr="002D0B41">
        <w:tc>
          <w:tcPr>
            <w:tcW w:w="1033" w:type="dxa"/>
            <w:tcBorders>
              <w:top w:val="double" w:sz="4" w:space="0" w:color="auto"/>
              <w:bottom w:val="double" w:sz="4" w:space="0" w:color="auto"/>
            </w:tcBorders>
            <w:vAlign w:val="center"/>
          </w:tcPr>
          <w:p w14:paraId="13635FC7" w14:textId="77777777" w:rsidR="00FE356F" w:rsidRPr="0063327C" w:rsidRDefault="00FE356F" w:rsidP="002D0B41">
            <w:pPr>
              <w:jc w:val="center"/>
              <w:rPr>
                <w:rFonts w:asciiTheme="minorHAnsi" w:hAnsiTheme="minorHAnsi" w:cstheme="minorHAnsi"/>
                <w:sz w:val="22"/>
                <w:szCs w:val="18"/>
                <w:lang w:val="en-US"/>
              </w:rPr>
            </w:pPr>
            <w:r w:rsidRPr="0063327C">
              <w:rPr>
                <w:rFonts w:asciiTheme="minorHAnsi" w:hAnsiTheme="minorHAnsi" w:cstheme="minorHAnsi"/>
                <w:sz w:val="22"/>
                <w:szCs w:val="18"/>
                <w:lang w:val="en-US"/>
              </w:rPr>
              <w:t>14</w:t>
            </w:r>
          </w:p>
        </w:tc>
        <w:tc>
          <w:tcPr>
            <w:tcW w:w="3528" w:type="dxa"/>
            <w:tcBorders>
              <w:top w:val="double" w:sz="4" w:space="0" w:color="auto"/>
              <w:bottom w:val="double" w:sz="4" w:space="0" w:color="auto"/>
            </w:tcBorders>
          </w:tcPr>
          <w:p w14:paraId="665E07B8" w14:textId="77777777" w:rsidR="00FE356F" w:rsidRPr="0063327C" w:rsidRDefault="00FE356F" w:rsidP="002D0B41">
            <w:pPr>
              <w:rPr>
                <w:rFonts w:asciiTheme="minorHAnsi" w:hAnsiTheme="minorHAnsi" w:cstheme="minorHAnsi"/>
                <w:sz w:val="22"/>
                <w:szCs w:val="18"/>
              </w:rPr>
            </w:pPr>
            <w:r w:rsidRPr="0063327C">
              <w:rPr>
                <w:rFonts w:asciiTheme="minorHAnsi" w:hAnsiTheme="minorHAnsi" w:cstheme="minorHAnsi"/>
                <w:sz w:val="22"/>
                <w:szCs w:val="18"/>
              </w:rPr>
              <w:t>Ανδρών</w:t>
            </w:r>
          </w:p>
        </w:tc>
        <w:tc>
          <w:tcPr>
            <w:tcW w:w="2967" w:type="dxa"/>
            <w:tcBorders>
              <w:top w:val="double" w:sz="4" w:space="0" w:color="auto"/>
              <w:bottom w:val="double" w:sz="4" w:space="0" w:color="auto"/>
            </w:tcBorders>
            <w:vAlign w:val="center"/>
          </w:tcPr>
          <w:p w14:paraId="405B010D" w14:textId="77777777" w:rsidR="00FE356F" w:rsidRPr="0063327C" w:rsidRDefault="00FE356F" w:rsidP="002D0B41">
            <w:pPr>
              <w:jc w:val="center"/>
              <w:rPr>
                <w:rFonts w:asciiTheme="minorHAnsi" w:hAnsiTheme="minorHAnsi" w:cstheme="minorHAnsi"/>
                <w:sz w:val="22"/>
                <w:szCs w:val="18"/>
              </w:rPr>
            </w:pPr>
            <w:r w:rsidRPr="0063327C">
              <w:rPr>
                <w:rFonts w:asciiTheme="minorHAnsi" w:hAnsiTheme="minorHAnsi" w:cstheme="minorHAnsi"/>
                <w:sz w:val="22"/>
                <w:szCs w:val="18"/>
              </w:rPr>
              <w:t>8.000μ.</w:t>
            </w:r>
          </w:p>
        </w:tc>
        <w:tc>
          <w:tcPr>
            <w:tcW w:w="3231" w:type="dxa"/>
            <w:tcBorders>
              <w:top w:val="double" w:sz="4" w:space="0" w:color="auto"/>
              <w:bottom w:val="double" w:sz="4" w:space="0" w:color="auto"/>
            </w:tcBorders>
          </w:tcPr>
          <w:p w14:paraId="7E441614" w14:textId="607C2733" w:rsidR="00FE356F" w:rsidRPr="0063327C" w:rsidRDefault="00FE356F" w:rsidP="002D0B41">
            <w:pPr>
              <w:pStyle w:val="a6"/>
              <w:jc w:val="center"/>
              <w:rPr>
                <w:rFonts w:asciiTheme="minorHAnsi" w:hAnsiTheme="minorHAnsi" w:cstheme="minorHAnsi"/>
                <w:b/>
                <w:sz w:val="22"/>
                <w:szCs w:val="22"/>
              </w:rPr>
            </w:pPr>
            <w:r w:rsidRPr="0063327C">
              <w:rPr>
                <w:rFonts w:asciiTheme="minorHAnsi" w:hAnsiTheme="minorHAnsi" w:cstheme="minorHAnsi"/>
                <w:b/>
                <w:sz w:val="22"/>
                <w:szCs w:val="22"/>
              </w:rPr>
              <w:t>200</w:t>
            </w:r>
            <w:r w:rsidR="00E37D3F" w:rsidRPr="0063327C">
              <w:rPr>
                <w:rFonts w:asciiTheme="minorHAnsi" w:hAnsiTheme="minorHAnsi" w:cstheme="minorHAnsi"/>
                <w:b/>
                <w:sz w:val="22"/>
                <w:szCs w:val="22"/>
              </w:rPr>
              <w:t>3</w:t>
            </w:r>
            <w:r w:rsidRPr="0063327C">
              <w:rPr>
                <w:rFonts w:asciiTheme="minorHAnsi" w:hAnsiTheme="minorHAnsi" w:cstheme="minorHAnsi"/>
                <w:b/>
                <w:sz w:val="22"/>
                <w:szCs w:val="22"/>
              </w:rPr>
              <w:t xml:space="preserve"> &amp; μεγαλύτεροι</w:t>
            </w:r>
          </w:p>
        </w:tc>
      </w:tr>
    </w:tbl>
    <w:p w14:paraId="1EF4F384" w14:textId="77777777" w:rsidR="00FE356F" w:rsidRPr="00BD38F2" w:rsidRDefault="00FE356F" w:rsidP="00FE356F">
      <w:pPr>
        <w:pStyle w:val="a6"/>
        <w:ind w:firstLine="720"/>
        <w:rPr>
          <w:rFonts w:cs="Arial"/>
          <w:b/>
        </w:rPr>
      </w:pPr>
    </w:p>
    <w:p w14:paraId="5604892E" w14:textId="77777777" w:rsidR="00FE356F" w:rsidRPr="00E87EDD" w:rsidRDefault="00FE356F" w:rsidP="00FE356F">
      <w:pPr>
        <w:rPr>
          <w:rFonts w:asciiTheme="minorHAnsi" w:hAnsiTheme="minorHAnsi" w:cstheme="minorHAnsi"/>
          <w:b/>
          <w:color w:val="auto"/>
          <w:sz w:val="22"/>
          <w:szCs w:val="22"/>
        </w:rPr>
      </w:pPr>
    </w:p>
    <w:p w14:paraId="4644BA59" w14:textId="77777777" w:rsidR="00E87EDD" w:rsidRPr="00E87EDD" w:rsidRDefault="00E87EDD" w:rsidP="00E87EDD">
      <w:pPr>
        <w:rPr>
          <w:rFonts w:asciiTheme="minorHAnsi" w:hAnsiTheme="minorHAnsi" w:cstheme="minorHAnsi"/>
          <w:b/>
          <w:color w:val="auto"/>
          <w:sz w:val="22"/>
          <w:szCs w:val="22"/>
        </w:rPr>
      </w:pPr>
    </w:p>
    <w:p w14:paraId="55ADC16C" w14:textId="77777777" w:rsidR="00E87EDD" w:rsidRPr="00E87EDD" w:rsidRDefault="00E87EDD" w:rsidP="00E87EDD">
      <w:pPr>
        <w:rPr>
          <w:rFonts w:asciiTheme="minorHAnsi" w:hAnsiTheme="minorHAnsi" w:cstheme="minorHAnsi"/>
          <w:b/>
          <w:color w:val="auto"/>
          <w:sz w:val="22"/>
          <w:szCs w:val="22"/>
        </w:rPr>
      </w:pPr>
    </w:p>
    <w:p w14:paraId="05E224F4" w14:textId="77777777" w:rsidR="00E87EDD" w:rsidRPr="00E87EDD" w:rsidRDefault="00E87EDD" w:rsidP="00E87EDD">
      <w:pPr>
        <w:rPr>
          <w:rFonts w:asciiTheme="minorHAnsi" w:hAnsiTheme="minorHAnsi" w:cstheme="minorHAnsi"/>
          <w:b/>
          <w:color w:val="auto"/>
          <w:sz w:val="22"/>
          <w:szCs w:val="22"/>
        </w:rPr>
      </w:pPr>
    </w:p>
    <w:p w14:paraId="4FB05A83" w14:textId="77777777" w:rsidR="00E87EDD" w:rsidRPr="00E87EDD" w:rsidRDefault="00E87EDD" w:rsidP="00E87EDD">
      <w:pPr>
        <w:rPr>
          <w:rFonts w:asciiTheme="minorHAnsi" w:hAnsiTheme="minorHAnsi" w:cstheme="minorHAnsi"/>
          <w:b/>
          <w:bCs/>
          <w:color w:val="auto"/>
          <w:sz w:val="22"/>
          <w:szCs w:val="22"/>
          <w:u w:val="single"/>
        </w:rPr>
      </w:pPr>
      <w:r w:rsidRPr="00E87EDD">
        <w:rPr>
          <w:rFonts w:asciiTheme="minorHAnsi" w:hAnsiTheme="minorHAnsi" w:cstheme="minorHAnsi"/>
          <w:b/>
          <w:bCs/>
          <w:color w:val="auto"/>
          <w:sz w:val="22"/>
          <w:szCs w:val="22"/>
          <w:u w:val="single"/>
        </w:rPr>
        <w:lastRenderedPageBreak/>
        <w:t xml:space="preserve"> ΔΙΚΑΙΩΜΑ ΣΥΜΜΕΤΟΧΗΣ:</w:t>
      </w:r>
    </w:p>
    <w:p w14:paraId="3B8D446F" w14:textId="77777777" w:rsidR="00E87EDD" w:rsidRPr="00E87EDD" w:rsidRDefault="00E87EDD" w:rsidP="00E87EDD">
      <w:pPr>
        <w:rPr>
          <w:rFonts w:asciiTheme="minorHAnsi" w:hAnsiTheme="minorHAnsi" w:cstheme="minorHAnsi"/>
          <w:b/>
          <w:color w:val="auto"/>
          <w:sz w:val="22"/>
          <w:szCs w:val="22"/>
        </w:rPr>
      </w:pPr>
    </w:p>
    <w:p w14:paraId="35871EEE" w14:textId="68E40A1C" w:rsidR="00E87EDD" w:rsidRPr="00E87EDD" w:rsidRDefault="00E87EDD" w:rsidP="005E2305">
      <w:pPr>
        <w:jc w:val="both"/>
        <w:rPr>
          <w:rFonts w:asciiTheme="minorHAnsi" w:hAnsiTheme="minorHAnsi" w:cstheme="minorHAnsi"/>
          <w:b/>
          <w:color w:val="auto"/>
          <w:sz w:val="22"/>
          <w:szCs w:val="22"/>
        </w:rPr>
      </w:pPr>
      <w:r w:rsidRPr="00E87EDD">
        <w:rPr>
          <w:rFonts w:asciiTheme="minorHAnsi" w:hAnsiTheme="minorHAnsi" w:cstheme="minorHAnsi"/>
          <w:color w:val="auto"/>
          <w:sz w:val="22"/>
          <w:szCs w:val="22"/>
        </w:rPr>
        <w:t xml:space="preserve">α) Στους  αγώνες έχουν δικαίωμα  συμμετοχής οι αθλητές  - αθλήτριες που ανήκουν στα σωματεία - μέλη του Σ.Ε.Γ.Α.Σ. όπως ορίζεται στην τελευταία υπουργική απόφαση και στους οποίους - </w:t>
      </w:r>
      <w:proofErr w:type="spellStart"/>
      <w:r w:rsidRPr="00E87EDD">
        <w:rPr>
          <w:rFonts w:asciiTheme="minorHAnsi" w:hAnsiTheme="minorHAnsi" w:cstheme="minorHAnsi"/>
          <w:color w:val="auto"/>
          <w:sz w:val="22"/>
          <w:szCs w:val="22"/>
        </w:rPr>
        <w:t>ες</w:t>
      </w:r>
      <w:proofErr w:type="spellEnd"/>
      <w:r w:rsidRPr="00E87EDD">
        <w:rPr>
          <w:rFonts w:asciiTheme="minorHAnsi" w:hAnsiTheme="minorHAnsi" w:cstheme="minorHAnsi"/>
          <w:color w:val="auto"/>
          <w:sz w:val="22"/>
          <w:szCs w:val="22"/>
        </w:rPr>
        <w:t xml:space="preserve"> έχει εκδοθεί δελτίο αθλητικής ιδιότητας, ανεξάρτητα εάν ανήκουν σε σωματείο της διοργανώτριας Ε.Α.Σ και των Ε.Α.Σ.</w:t>
      </w:r>
      <w:r w:rsidR="00E37D3F">
        <w:rPr>
          <w:rFonts w:asciiTheme="minorHAnsi" w:hAnsiTheme="minorHAnsi" w:cstheme="minorHAnsi"/>
          <w:color w:val="auto"/>
          <w:sz w:val="22"/>
          <w:szCs w:val="22"/>
        </w:rPr>
        <w:t xml:space="preserve"> που συμμετέχουν στον όμιλο ή είναι </w:t>
      </w:r>
      <w:r w:rsidRPr="00E87EDD">
        <w:rPr>
          <w:rFonts w:asciiTheme="minorHAnsi" w:hAnsiTheme="minorHAnsi" w:cstheme="minorHAnsi"/>
          <w:color w:val="auto"/>
          <w:sz w:val="22"/>
          <w:szCs w:val="22"/>
        </w:rPr>
        <w:t xml:space="preserve"> αθλητές – αθλήτριες σωματείων από άλλες Ε.Α.Σ.</w:t>
      </w:r>
    </w:p>
    <w:p w14:paraId="1BBA6AAD" w14:textId="77777777" w:rsidR="00E87EDD" w:rsidRPr="00E87EDD" w:rsidRDefault="00E87EDD" w:rsidP="005E2305">
      <w:pPr>
        <w:jc w:val="both"/>
        <w:rPr>
          <w:rFonts w:asciiTheme="minorHAnsi" w:hAnsiTheme="minorHAnsi" w:cstheme="minorHAnsi"/>
          <w:b/>
          <w:color w:val="auto"/>
          <w:sz w:val="22"/>
          <w:szCs w:val="22"/>
        </w:rPr>
      </w:pPr>
    </w:p>
    <w:p w14:paraId="599B3CFF" w14:textId="7DB159B9" w:rsidR="00E87EDD" w:rsidRPr="00E87EDD" w:rsidRDefault="00E87EDD" w:rsidP="00E87EDD">
      <w:pPr>
        <w:rPr>
          <w:rFonts w:asciiTheme="minorHAnsi" w:hAnsiTheme="minorHAnsi" w:cstheme="minorHAnsi"/>
          <w:color w:val="auto"/>
          <w:sz w:val="22"/>
          <w:szCs w:val="22"/>
        </w:rPr>
      </w:pPr>
      <w:r w:rsidRPr="00E87EDD">
        <w:rPr>
          <w:rFonts w:asciiTheme="minorHAnsi" w:hAnsiTheme="minorHAnsi" w:cstheme="minorHAnsi"/>
          <w:color w:val="auto"/>
          <w:sz w:val="22"/>
          <w:szCs w:val="22"/>
        </w:rPr>
        <w:t>β) Όλοι οι αθλητές – τριες έχουν δικαίωμα συμμετοχής ΣΕ ΕΝΑ ΜΟΝΟ ΑΓΩΝΙΣΜΑ.</w:t>
      </w:r>
    </w:p>
    <w:p w14:paraId="337FEDC9" w14:textId="77777777" w:rsidR="00E87EDD" w:rsidRPr="00E87EDD" w:rsidRDefault="00E87EDD" w:rsidP="00E87EDD">
      <w:pPr>
        <w:rPr>
          <w:rFonts w:asciiTheme="minorHAnsi" w:hAnsiTheme="minorHAnsi" w:cstheme="minorHAnsi"/>
          <w:color w:val="auto"/>
          <w:sz w:val="22"/>
          <w:szCs w:val="22"/>
        </w:rPr>
      </w:pPr>
    </w:p>
    <w:p w14:paraId="4DD2081E" w14:textId="77777777" w:rsidR="00E87EDD" w:rsidRPr="00E87EDD" w:rsidRDefault="00E87EDD" w:rsidP="005E2305">
      <w:pPr>
        <w:jc w:val="both"/>
        <w:rPr>
          <w:rFonts w:asciiTheme="minorHAnsi" w:hAnsiTheme="minorHAnsi" w:cstheme="minorHAnsi"/>
          <w:color w:val="auto"/>
          <w:sz w:val="22"/>
          <w:szCs w:val="22"/>
        </w:rPr>
      </w:pPr>
      <w:r w:rsidRPr="00E87EDD">
        <w:rPr>
          <w:rFonts w:asciiTheme="minorHAnsi" w:hAnsiTheme="minorHAnsi" w:cstheme="minorHAnsi"/>
          <w:color w:val="auto"/>
          <w:sz w:val="22"/>
          <w:szCs w:val="22"/>
        </w:rPr>
        <w:t>γ) Οι αθλητές – αθλήτριες, με δελτίο Σ.Ε.Γ.Α.Σ., μπορούν να συμμετέχουν σε μία ή και περισσότερες διοργανώσεις «Περιφερειακών αγώνων δρόμου σε ανώμαλο έδαφος και δημόσια οδό», ανάλογα με τους τόπους και τις ημερομηνίες διεξαγωγής τους.</w:t>
      </w:r>
    </w:p>
    <w:p w14:paraId="0D8E4769" w14:textId="77777777" w:rsidR="00E87EDD" w:rsidRPr="00E87EDD" w:rsidRDefault="00E87EDD" w:rsidP="00E87EDD">
      <w:pPr>
        <w:rPr>
          <w:rFonts w:asciiTheme="minorHAnsi" w:hAnsiTheme="minorHAnsi" w:cstheme="minorHAnsi"/>
          <w:color w:val="auto"/>
          <w:sz w:val="22"/>
          <w:szCs w:val="22"/>
        </w:rPr>
      </w:pPr>
    </w:p>
    <w:p w14:paraId="265638D3" w14:textId="17CC0559" w:rsidR="00E87EDD" w:rsidRPr="00E87EDD" w:rsidRDefault="00E87EDD" w:rsidP="005E2305">
      <w:pPr>
        <w:jc w:val="both"/>
        <w:rPr>
          <w:rFonts w:asciiTheme="minorHAnsi" w:hAnsiTheme="minorHAnsi" w:cstheme="minorHAnsi"/>
          <w:color w:val="auto"/>
          <w:sz w:val="22"/>
          <w:szCs w:val="22"/>
        </w:rPr>
      </w:pPr>
      <w:r w:rsidRPr="00E87EDD">
        <w:rPr>
          <w:rFonts w:asciiTheme="minorHAnsi" w:hAnsiTheme="minorHAnsi" w:cstheme="minorHAnsi"/>
          <w:color w:val="auto"/>
          <w:sz w:val="22"/>
          <w:szCs w:val="22"/>
        </w:rPr>
        <w:t xml:space="preserve">δ) Δικαίωμα συμμετοχής έχουν και μαθητές – μαθήτριες, αλλά και ανεξάρτητοι δρομείς, χωρίς δελτίο Σ.Ε.Γ.Α.Σ. </w:t>
      </w:r>
    </w:p>
    <w:p w14:paraId="54CEBA89" w14:textId="77777777" w:rsidR="00E87EDD" w:rsidRPr="00E87EDD" w:rsidRDefault="00E87EDD" w:rsidP="005E2305">
      <w:pPr>
        <w:jc w:val="both"/>
        <w:rPr>
          <w:rFonts w:asciiTheme="minorHAnsi" w:hAnsiTheme="minorHAnsi" w:cstheme="minorHAnsi"/>
          <w:color w:val="auto"/>
          <w:sz w:val="22"/>
          <w:szCs w:val="22"/>
        </w:rPr>
      </w:pPr>
      <w:r w:rsidRPr="00E87EDD">
        <w:rPr>
          <w:rFonts w:asciiTheme="minorHAnsi" w:hAnsiTheme="minorHAnsi" w:cstheme="minorHAnsi"/>
          <w:color w:val="auto"/>
          <w:sz w:val="22"/>
          <w:szCs w:val="22"/>
        </w:rPr>
        <w:tab/>
        <w:t>- Οι μαθητές – μαθήτριες θα συμμετέχουν ανάλογα με την ηλικία τους, στην αντίστοιχη ηλικιακή κατηγορία.</w:t>
      </w:r>
    </w:p>
    <w:p w14:paraId="19D70957" w14:textId="77777777" w:rsidR="00E87EDD" w:rsidRPr="00E87EDD" w:rsidRDefault="00E87EDD" w:rsidP="005E2305">
      <w:pPr>
        <w:jc w:val="both"/>
        <w:rPr>
          <w:rFonts w:asciiTheme="minorHAnsi" w:hAnsiTheme="minorHAnsi" w:cstheme="minorHAnsi"/>
          <w:b/>
          <w:color w:val="auto"/>
          <w:sz w:val="22"/>
          <w:szCs w:val="22"/>
        </w:rPr>
      </w:pPr>
      <w:r w:rsidRPr="00E87EDD">
        <w:rPr>
          <w:rFonts w:asciiTheme="minorHAnsi" w:hAnsiTheme="minorHAnsi" w:cstheme="minorHAnsi"/>
          <w:color w:val="auto"/>
          <w:sz w:val="22"/>
          <w:szCs w:val="22"/>
        </w:rPr>
        <w:tab/>
        <w:t>- Οι ενήλικοι δρομείς οι οποίοι δεν είναι μαθητές – μαθήτριες, θα συμμετέχουν στις  ηλικιακές κατηγορίες  των Α/Γ και Κ23 (Α/Γ).</w:t>
      </w:r>
    </w:p>
    <w:p w14:paraId="698E13D6" w14:textId="77777777" w:rsidR="00E87EDD" w:rsidRPr="00E87EDD" w:rsidRDefault="00E87EDD" w:rsidP="00E87EDD">
      <w:pPr>
        <w:rPr>
          <w:rFonts w:asciiTheme="minorHAnsi" w:hAnsiTheme="minorHAnsi" w:cstheme="minorHAnsi"/>
          <w:bCs/>
          <w:color w:val="auto"/>
          <w:sz w:val="22"/>
          <w:szCs w:val="22"/>
        </w:rPr>
      </w:pPr>
    </w:p>
    <w:p w14:paraId="0A9BF2A7" w14:textId="77777777" w:rsidR="00E87EDD" w:rsidRDefault="00E87EDD" w:rsidP="00E87EDD">
      <w:pPr>
        <w:rPr>
          <w:rFonts w:asciiTheme="minorHAnsi" w:hAnsiTheme="minorHAnsi" w:cstheme="minorHAnsi"/>
          <w:b/>
          <w:bCs/>
          <w:color w:val="auto"/>
          <w:sz w:val="22"/>
          <w:szCs w:val="22"/>
          <w:u w:val="single"/>
        </w:rPr>
      </w:pPr>
      <w:r w:rsidRPr="00E87EDD">
        <w:rPr>
          <w:rFonts w:asciiTheme="minorHAnsi" w:hAnsiTheme="minorHAnsi" w:cstheme="minorHAnsi"/>
          <w:b/>
          <w:bCs/>
          <w:color w:val="auto"/>
          <w:sz w:val="22"/>
          <w:szCs w:val="22"/>
          <w:u w:val="single"/>
        </w:rPr>
        <w:t>ΤΕΧΝΙΚΕΣ  ΔΙΑΤΑΞΕΙΣ:</w:t>
      </w:r>
    </w:p>
    <w:p w14:paraId="5CBCBCC8" w14:textId="00184C93" w:rsidR="00722DE2" w:rsidRDefault="00722DE2" w:rsidP="00C57DCB">
      <w:pPr>
        <w:ind w:firstLine="720"/>
        <w:jc w:val="both"/>
        <w:rPr>
          <w:rFonts w:asciiTheme="minorHAnsi" w:hAnsiTheme="minorHAnsi" w:cstheme="minorHAnsi"/>
          <w:b/>
          <w:sz w:val="22"/>
          <w:szCs w:val="22"/>
        </w:rPr>
      </w:pPr>
      <w:r w:rsidRPr="00C57DCB">
        <w:rPr>
          <w:rFonts w:asciiTheme="minorHAnsi" w:hAnsiTheme="minorHAnsi" w:cstheme="minorHAnsi"/>
          <w:b/>
          <w:sz w:val="22"/>
          <w:szCs w:val="22"/>
        </w:rPr>
        <w:t xml:space="preserve">Οι περιφερειακοί αγώνες δρόμου σε ανώμαλο έδαφος και δημόσια οδό εντάσσονται από το 2026 στο πλαίσιο της βαθμολόγησης - αξιολόγησης του αντιστοίχου Πανελληνίου Πρωταθλήματος Δρόμου σε Ανώμαλο Έδαφος. </w:t>
      </w:r>
    </w:p>
    <w:p w14:paraId="3B466299" w14:textId="77777777" w:rsidR="00C57DCB" w:rsidRPr="00C57DCB" w:rsidRDefault="00C57DCB" w:rsidP="00C57DCB">
      <w:pPr>
        <w:ind w:firstLine="720"/>
        <w:jc w:val="both"/>
        <w:rPr>
          <w:rFonts w:asciiTheme="minorHAnsi" w:hAnsiTheme="minorHAnsi" w:cstheme="minorHAnsi"/>
          <w:b/>
          <w:sz w:val="22"/>
          <w:szCs w:val="22"/>
        </w:rPr>
      </w:pPr>
    </w:p>
    <w:p w14:paraId="1888EE12" w14:textId="164169BE" w:rsidR="00E87EDD" w:rsidRPr="00C57DCB" w:rsidRDefault="00E87EDD" w:rsidP="00E87EDD">
      <w:pPr>
        <w:rPr>
          <w:rFonts w:asciiTheme="minorHAnsi" w:hAnsiTheme="minorHAnsi" w:cstheme="minorHAnsi"/>
          <w:color w:val="EE0000"/>
          <w:sz w:val="22"/>
          <w:szCs w:val="22"/>
        </w:rPr>
      </w:pPr>
      <w:r w:rsidRPr="00E87EDD">
        <w:rPr>
          <w:rFonts w:asciiTheme="minorHAnsi" w:hAnsiTheme="minorHAnsi" w:cstheme="minorHAnsi"/>
          <w:b/>
          <w:bCs/>
          <w:color w:val="auto"/>
          <w:sz w:val="22"/>
          <w:szCs w:val="22"/>
        </w:rPr>
        <w:tab/>
      </w:r>
      <w:r w:rsidRPr="00E87EDD">
        <w:rPr>
          <w:rFonts w:asciiTheme="minorHAnsi" w:hAnsiTheme="minorHAnsi" w:cstheme="minorHAnsi"/>
          <w:color w:val="auto"/>
          <w:sz w:val="22"/>
          <w:szCs w:val="22"/>
        </w:rPr>
        <w:t xml:space="preserve">1) Η συμμετοχή στους περιφερειακούς αγώνες δρόμου σε ανώμαλο έδαφος αποτελεί προϋπόθεση για τη συμμετοχή στο πανελλήνιο πρωτάθλημα, το </w:t>
      </w:r>
      <w:r w:rsidRPr="003D2693">
        <w:rPr>
          <w:rFonts w:asciiTheme="minorHAnsi" w:hAnsiTheme="minorHAnsi" w:cstheme="minorHAnsi"/>
          <w:color w:val="auto"/>
          <w:sz w:val="22"/>
          <w:szCs w:val="22"/>
        </w:rPr>
        <w:t>οποίο θα διεξαχθεί</w:t>
      </w:r>
      <w:r w:rsidR="00722DE2">
        <w:rPr>
          <w:rFonts w:asciiTheme="minorHAnsi" w:hAnsiTheme="minorHAnsi" w:cstheme="minorHAnsi"/>
          <w:color w:val="auto"/>
          <w:sz w:val="22"/>
          <w:szCs w:val="22"/>
        </w:rPr>
        <w:t xml:space="preserve"> από τον ΣΕΓΑΣ </w:t>
      </w:r>
      <w:r w:rsidRPr="003D2693">
        <w:rPr>
          <w:rFonts w:asciiTheme="minorHAnsi" w:hAnsiTheme="minorHAnsi" w:cstheme="minorHAnsi"/>
          <w:color w:val="auto"/>
          <w:sz w:val="22"/>
          <w:szCs w:val="22"/>
        </w:rPr>
        <w:t xml:space="preserve"> </w:t>
      </w:r>
      <w:r w:rsidR="002C5BC7" w:rsidRPr="002C5BC7">
        <w:rPr>
          <w:rFonts w:asciiTheme="minorHAnsi" w:hAnsiTheme="minorHAnsi" w:cstheme="minorHAnsi"/>
          <w:color w:val="auto"/>
          <w:sz w:val="22"/>
          <w:szCs w:val="22"/>
        </w:rPr>
        <w:t xml:space="preserve">την </w:t>
      </w:r>
      <w:r w:rsidRPr="002C5BC7">
        <w:rPr>
          <w:rFonts w:asciiTheme="minorHAnsi" w:hAnsiTheme="minorHAnsi" w:cstheme="minorHAnsi"/>
          <w:color w:val="auto"/>
          <w:sz w:val="22"/>
          <w:szCs w:val="22"/>
        </w:rPr>
        <w:t xml:space="preserve"> </w:t>
      </w:r>
      <w:r w:rsidR="002C5BC7" w:rsidRPr="002C5BC7">
        <w:rPr>
          <w:rFonts w:asciiTheme="minorHAnsi" w:hAnsiTheme="minorHAnsi" w:cstheme="minorHAnsi"/>
          <w:color w:val="auto"/>
          <w:sz w:val="22"/>
          <w:szCs w:val="22"/>
        </w:rPr>
        <w:t>1</w:t>
      </w:r>
      <w:r w:rsidRPr="002C5BC7">
        <w:rPr>
          <w:rFonts w:asciiTheme="minorHAnsi" w:hAnsiTheme="minorHAnsi" w:cstheme="minorHAnsi"/>
          <w:color w:val="auto"/>
          <w:sz w:val="22"/>
          <w:szCs w:val="22"/>
        </w:rPr>
        <w:t xml:space="preserve"> Φεβρουαρίου 202</w:t>
      </w:r>
      <w:r w:rsidR="002C5BC7" w:rsidRPr="002C5BC7">
        <w:rPr>
          <w:rFonts w:asciiTheme="minorHAnsi" w:hAnsiTheme="minorHAnsi" w:cstheme="minorHAnsi"/>
          <w:color w:val="auto"/>
          <w:sz w:val="22"/>
          <w:szCs w:val="22"/>
        </w:rPr>
        <w:t xml:space="preserve">6 </w:t>
      </w:r>
      <w:r w:rsidR="003D2693" w:rsidRPr="002C5BC7">
        <w:rPr>
          <w:rFonts w:asciiTheme="minorHAnsi" w:hAnsiTheme="minorHAnsi" w:cstheme="minorHAnsi"/>
          <w:color w:val="auto"/>
          <w:sz w:val="22"/>
          <w:szCs w:val="22"/>
        </w:rPr>
        <w:t xml:space="preserve"> στα Τρίκαλα. </w:t>
      </w:r>
    </w:p>
    <w:p w14:paraId="5821D74B" w14:textId="77777777" w:rsidR="00E87EDD" w:rsidRPr="00E87EDD" w:rsidRDefault="00E87EDD" w:rsidP="003C354F">
      <w:pPr>
        <w:ind w:firstLine="720"/>
        <w:jc w:val="both"/>
        <w:rPr>
          <w:rFonts w:asciiTheme="minorHAnsi" w:hAnsiTheme="minorHAnsi" w:cstheme="minorHAnsi"/>
          <w:color w:val="auto"/>
          <w:sz w:val="22"/>
          <w:szCs w:val="22"/>
        </w:rPr>
      </w:pPr>
      <w:r w:rsidRPr="00E87EDD">
        <w:rPr>
          <w:rFonts w:asciiTheme="minorHAnsi" w:hAnsiTheme="minorHAnsi" w:cstheme="minorHAnsi"/>
          <w:color w:val="auto"/>
          <w:sz w:val="22"/>
          <w:szCs w:val="22"/>
        </w:rPr>
        <w:t>2) Οι αθλητές – αθλήτριες που θα συμμετέχουν με τα σωματεία τους θα πρέπει να έχουν αθλητικό δελτίο που έχει εκδοθεί από το Σ.Ε.Γ.Α.Σ. ή την Ε.Α.Σ. Σ.Ε.Γ.Α.Σ. Λέσβου και ο αριθμός δελτίου να αναφέρεται στη δήλωση συμμετοχής και στα πινάκια των αγώνων.</w:t>
      </w:r>
    </w:p>
    <w:p w14:paraId="254D3F46" w14:textId="77777777" w:rsidR="00E87EDD" w:rsidRPr="00E87EDD" w:rsidRDefault="00E87EDD" w:rsidP="003C354F">
      <w:pPr>
        <w:jc w:val="both"/>
        <w:rPr>
          <w:rFonts w:asciiTheme="minorHAnsi" w:hAnsiTheme="minorHAnsi" w:cstheme="minorHAnsi"/>
          <w:color w:val="auto"/>
          <w:sz w:val="22"/>
          <w:szCs w:val="22"/>
          <w:u w:val="single"/>
        </w:rPr>
      </w:pPr>
      <w:r w:rsidRPr="00E87EDD">
        <w:rPr>
          <w:rFonts w:asciiTheme="minorHAnsi" w:hAnsiTheme="minorHAnsi" w:cstheme="minorHAnsi"/>
          <w:color w:val="auto"/>
          <w:sz w:val="22"/>
          <w:szCs w:val="22"/>
        </w:rPr>
        <w:t xml:space="preserve">Σε αντίθετη περίπτωση  εάν δεν έχουν δελτίο, </w:t>
      </w:r>
      <w:r w:rsidRPr="00E87EDD">
        <w:rPr>
          <w:rFonts w:asciiTheme="minorHAnsi" w:hAnsiTheme="minorHAnsi" w:cstheme="minorHAnsi"/>
          <w:color w:val="auto"/>
          <w:sz w:val="22"/>
          <w:szCs w:val="22"/>
          <w:u w:val="single"/>
        </w:rPr>
        <w:t>μπορούν να συμμετέχουν κανονικά στους αγώνες</w:t>
      </w:r>
      <w:r w:rsidRPr="00E87EDD">
        <w:rPr>
          <w:rFonts w:asciiTheme="minorHAnsi" w:hAnsiTheme="minorHAnsi" w:cstheme="minorHAnsi"/>
          <w:color w:val="auto"/>
          <w:sz w:val="22"/>
          <w:szCs w:val="22"/>
        </w:rPr>
        <w:t xml:space="preserve"> αλλά με την ένδειξη  </w:t>
      </w:r>
      <w:r w:rsidRPr="00E87EDD">
        <w:rPr>
          <w:rFonts w:asciiTheme="minorHAnsi" w:hAnsiTheme="minorHAnsi" w:cstheme="minorHAnsi"/>
          <w:color w:val="auto"/>
          <w:sz w:val="22"/>
          <w:szCs w:val="22"/>
          <w:u w:val="single"/>
        </w:rPr>
        <w:t>«ανεξάρτητος - ανεξάρτητη» ή  «το σχολείο τους».</w:t>
      </w:r>
    </w:p>
    <w:p w14:paraId="1F8130E8" w14:textId="77777777" w:rsidR="00E87EDD" w:rsidRDefault="00E87EDD" w:rsidP="003C354F">
      <w:pPr>
        <w:jc w:val="both"/>
        <w:rPr>
          <w:rFonts w:asciiTheme="minorHAnsi" w:hAnsiTheme="minorHAnsi" w:cstheme="minorHAnsi"/>
          <w:b/>
          <w:bCs/>
          <w:color w:val="auto"/>
          <w:sz w:val="22"/>
          <w:szCs w:val="22"/>
        </w:rPr>
      </w:pPr>
      <w:r w:rsidRPr="00E87EDD">
        <w:rPr>
          <w:rFonts w:asciiTheme="minorHAnsi" w:hAnsiTheme="minorHAnsi" w:cstheme="minorHAnsi"/>
          <w:b/>
          <w:bCs/>
          <w:color w:val="auto"/>
          <w:sz w:val="22"/>
          <w:szCs w:val="22"/>
        </w:rPr>
        <w:t>Μόνο στους  αθλητές – αθλήτριες για τους οποίους αναγράφεται ο αριθμός δελτίου τους θα αναγράφεται στο πινάκιο και το αθλητικό τους σωματείο.</w:t>
      </w:r>
    </w:p>
    <w:p w14:paraId="1C189E24" w14:textId="77777777" w:rsidR="00E37D3F" w:rsidRPr="00E37D3F" w:rsidRDefault="00E37D3F" w:rsidP="00E37D3F">
      <w:pPr>
        <w:pStyle w:val="a6"/>
        <w:ind w:firstLine="720"/>
        <w:rPr>
          <w:rFonts w:asciiTheme="minorHAnsi" w:hAnsiTheme="minorHAnsi" w:cstheme="minorHAnsi"/>
          <w:b/>
          <w:szCs w:val="24"/>
        </w:rPr>
      </w:pPr>
      <w:r w:rsidRPr="00E37D3F">
        <w:rPr>
          <w:rFonts w:asciiTheme="minorHAnsi" w:hAnsiTheme="minorHAnsi" w:cstheme="minorHAnsi"/>
          <w:color w:val="auto"/>
          <w:sz w:val="22"/>
          <w:szCs w:val="22"/>
        </w:rPr>
        <w:t xml:space="preserve">3) </w:t>
      </w:r>
      <w:r w:rsidRPr="00E37D3F">
        <w:rPr>
          <w:rFonts w:asciiTheme="minorHAnsi" w:hAnsiTheme="minorHAnsi" w:cstheme="minorHAnsi"/>
          <w:szCs w:val="24"/>
        </w:rPr>
        <w:t>Οι αθλητές – αθλήτριες της κατηγορίας Κ23, μπορούν εάν το επιθυμούν, να συμμετέχουν στα αγωνίσματα της ανώτερης κατηγορίας Ανδρών – Γυναικών, με την προϋπόθεση ότι σε όλους του περιφερειακούς αγώνες θα συμμετάσχουν στην ίδια ανώτερη ηλικιακά κατηγορία Ανδρών – Γυναικών.</w:t>
      </w:r>
    </w:p>
    <w:p w14:paraId="287C6C56" w14:textId="7777818C" w:rsidR="00E37D3F" w:rsidRPr="00E37D3F" w:rsidRDefault="00E37D3F" w:rsidP="00E37D3F">
      <w:pPr>
        <w:ind w:firstLine="720"/>
        <w:jc w:val="both"/>
        <w:rPr>
          <w:rFonts w:asciiTheme="minorHAnsi" w:hAnsiTheme="minorHAnsi" w:cstheme="minorHAnsi"/>
          <w:color w:val="auto"/>
          <w:sz w:val="22"/>
          <w:szCs w:val="22"/>
        </w:rPr>
      </w:pPr>
    </w:p>
    <w:p w14:paraId="0FD0C3CB" w14:textId="77777777" w:rsidR="0068648D" w:rsidRPr="00E87EDD" w:rsidRDefault="0068648D" w:rsidP="003C354F">
      <w:pPr>
        <w:jc w:val="both"/>
        <w:rPr>
          <w:rFonts w:asciiTheme="minorHAnsi" w:hAnsiTheme="minorHAnsi" w:cstheme="minorHAnsi"/>
          <w:b/>
          <w:bCs/>
          <w:color w:val="auto"/>
          <w:sz w:val="22"/>
          <w:szCs w:val="22"/>
          <w:u w:val="single"/>
        </w:rPr>
      </w:pPr>
    </w:p>
    <w:p w14:paraId="3A3DEAE8" w14:textId="77777777" w:rsidR="00E87EDD" w:rsidRPr="00E87EDD" w:rsidRDefault="00E87EDD" w:rsidP="00E87EDD">
      <w:pPr>
        <w:rPr>
          <w:rFonts w:asciiTheme="minorHAnsi" w:hAnsiTheme="minorHAnsi" w:cstheme="minorHAnsi"/>
          <w:b/>
          <w:bCs/>
          <w:color w:val="auto"/>
          <w:sz w:val="22"/>
          <w:szCs w:val="22"/>
          <w:u w:val="single"/>
        </w:rPr>
      </w:pPr>
      <w:r w:rsidRPr="00963B6D">
        <w:rPr>
          <w:rFonts w:asciiTheme="minorHAnsi" w:hAnsiTheme="minorHAnsi" w:cstheme="minorHAnsi"/>
          <w:b/>
          <w:bCs/>
          <w:color w:val="auto"/>
          <w:sz w:val="22"/>
          <w:szCs w:val="22"/>
          <w:highlight w:val="yellow"/>
          <w:u w:val="single"/>
        </w:rPr>
        <w:t>ΙAΤΡΙΚΕΣ  ΕΞΕΤΑΣΕΙΣ ΓΙΑ ΟΛΕΣ ΤΙΣ ΑΘΛΗΤΙΚΕΣ ΔΡΑΣΤΗΡΙΟΤΗΤΕΣ:</w:t>
      </w:r>
    </w:p>
    <w:p w14:paraId="746989B7" w14:textId="77777777" w:rsidR="00E87EDD" w:rsidRPr="00E87EDD" w:rsidRDefault="00E87EDD" w:rsidP="00E87EDD">
      <w:pPr>
        <w:rPr>
          <w:rFonts w:asciiTheme="minorHAnsi" w:hAnsiTheme="minorHAnsi" w:cstheme="minorHAnsi"/>
          <w:color w:val="auto"/>
          <w:sz w:val="22"/>
          <w:szCs w:val="22"/>
        </w:rPr>
      </w:pPr>
    </w:p>
    <w:p w14:paraId="0FD51D9B" w14:textId="37243D42" w:rsidR="00E87EDD" w:rsidRPr="00E87EDD" w:rsidRDefault="00E87EDD" w:rsidP="00E87EDD">
      <w:pPr>
        <w:rPr>
          <w:rFonts w:asciiTheme="minorHAnsi" w:hAnsiTheme="minorHAnsi" w:cstheme="minorHAnsi"/>
          <w:b/>
          <w:bCs/>
          <w:color w:val="auto"/>
          <w:sz w:val="22"/>
          <w:szCs w:val="22"/>
        </w:rPr>
      </w:pPr>
      <w:r w:rsidRPr="00E87EDD">
        <w:rPr>
          <w:rFonts w:asciiTheme="minorHAnsi" w:hAnsiTheme="minorHAnsi" w:cstheme="minorHAnsi"/>
          <w:b/>
          <w:bCs/>
          <w:color w:val="auto"/>
          <w:sz w:val="22"/>
          <w:szCs w:val="22"/>
        </w:rPr>
        <w:t xml:space="preserve"> Όλοι οι συμμετέχοντες </w:t>
      </w:r>
      <w:r w:rsidR="00722DE2">
        <w:rPr>
          <w:rFonts w:asciiTheme="minorHAnsi" w:hAnsiTheme="minorHAnsi" w:cstheme="minorHAnsi"/>
          <w:b/>
          <w:bCs/>
          <w:color w:val="auto"/>
          <w:sz w:val="22"/>
          <w:szCs w:val="22"/>
        </w:rPr>
        <w:t xml:space="preserve">μία ώρα πριν από την έναρξη του αγωνίσματός τους, </w:t>
      </w:r>
      <w:r w:rsidRPr="00E87EDD">
        <w:rPr>
          <w:rFonts w:asciiTheme="minorHAnsi" w:hAnsiTheme="minorHAnsi" w:cstheme="minorHAnsi"/>
          <w:b/>
          <w:bCs/>
          <w:color w:val="auto"/>
          <w:sz w:val="22"/>
          <w:szCs w:val="22"/>
        </w:rPr>
        <w:t>θα πρέπει να</w:t>
      </w:r>
      <w:r w:rsidR="002C5BC7">
        <w:rPr>
          <w:rFonts w:asciiTheme="minorHAnsi" w:hAnsiTheme="minorHAnsi" w:cstheme="minorHAnsi"/>
          <w:b/>
          <w:bCs/>
          <w:color w:val="auto"/>
          <w:sz w:val="22"/>
          <w:szCs w:val="22"/>
        </w:rPr>
        <w:t xml:space="preserve"> προσέρχονται αυτοπροσώπως στην αίθουσα κλήσης που θα λειτουργεί στα σημεία τέλεσης των αγ</w:t>
      </w:r>
      <w:r w:rsidR="00722DE2">
        <w:rPr>
          <w:rFonts w:asciiTheme="minorHAnsi" w:hAnsiTheme="minorHAnsi" w:cstheme="minorHAnsi"/>
          <w:b/>
          <w:bCs/>
          <w:color w:val="auto"/>
          <w:sz w:val="22"/>
          <w:szCs w:val="22"/>
        </w:rPr>
        <w:t xml:space="preserve">ώνων </w:t>
      </w:r>
      <w:r w:rsidR="002C5BC7">
        <w:rPr>
          <w:rFonts w:asciiTheme="minorHAnsi" w:hAnsiTheme="minorHAnsi" w:cstheme="minorHAnsi"/>
          <w:b/>
          <w:bCs/>
          <w:color w:val="auto"/>
          <w:sz w:val="22"/>
          <w:szCs w:val="22"/>
        </w:rPr>
        <w:t>, προκειμένου να επιβεβαιώσουν τη</w:t>
      </w:r>
      <w:r w:rsidR="00722DE2">
        <w:rPr>
          <w:rFonts w:asciiTheme="minorHAnsi" w:hAnsiTheme="minorHAnsi" w:cstheme="minorHAnsi"/>
          <w:b/>
          <w:bCs/>
          <w:color w:val="auto"/>
          <w:sz w:val="22"/>
          <w:szCs w:val="22"/>
        </w:rPr>
        <w:t xml:space="preserve"> </w:t>
      </w:r>
      <w:r w:rsidR="002C5BC7">
        <w:rPr>
          <w:rFonts w:asciiTheme="minorHAnsi" w:hAnsiTheme="minorHAnsi" w:cstheme="minorHAnsi"/>
          <w:b/>
          <w:bCs/>
          <w:color w:val="auto"/>
          <w:sz w:val="22"/>
          <w:szCs w:val="22"/>
        </w:rPr>
        <w:t xml:space="preserve"> συμμετοχή τους προσκομίζοντας απαραίτητα  τα παρακάτω:  </w:t>
      </w:r>
      <w:r w:rsidRPr="00E87EDD">
        <w:rPr>
          <w:rFonts w:asciiTheme="minorHAnsi" w:hAnsiTheme="minorHAnsi" w:cstheme="minorHAnsi"/>
          <w:b/>
          <w:bCs/>
          <w:color w:val="auto"/>
          <w:sz w:val="22"/>
          <w:szCs w:val="22"/>
        </w:rPr>
        <w:t xml:space="preserve"> </w:t>
      </w:r>
    </w:p>
    <w:p w14:paraId="7DDD7AFA" w14:textId="77777777" w:rsidR="00E87EDD" w:rsidRPr="00E87EDD" w:rsidRDefault="00E87EDD" w:rsidP="00E87EDD">
      <w:pPr>
        <w:rPr>
          <w:rFonts w:asciiTheme="minorHAnsi" w:hAnsiTheme="minorHAnsi" w:cstheme="minorHAnsi"/>
          <w:b/>
          <w:bCs/>
          <w:color w:val="auto"/>
          <w:sz w:val="22"/>
          <w:szCs w:val="22"/>
        </w:rPr>
      </w:pPr>
    </w:p>
    <w:p w14:paraId="34C3C773" w14:textId="77777777" w:rsidR="00E87EDD" w:rsidRPr="00E87EDD" w:rsidRDefault="00E87EDD" w:rsidP="00E87EDD">
      <w:pPr>
        <w:rPr>
          <w:rFonts w:asciiTheme="minorHAnsi" w:hAnsiTheme="minorHAnsi" w:cstheme="minorHAnsi"/>
          <w:b/>
          <w:bCs/>
          <w:color w:val="auto"/>
          <w:sz w:val="22"/>
          <w:szCs w:val="22"/>
          <w:u w:val="single"/>
        </w:rPr>
      </w:pPr>
      <w:r w:rsidRPr="00E87EDD">
        <w:rPr>
          <w:rFonts w:asciiTheme="minorHAnsi" w:hAnsiTheme="minorHAnsi" w:cstheme="minorHAnsi"/>
          <w:b/>
          <w:bCs/>
          <w:color w:val="auto"/>
          <w:sz w:val="22"/>
          <w:szCs w:val="22"/>
        </w:rPr>
        <w:t xml:space="preserve">α) </w:t>
      </w:r>
      <w:r w:rsidRPr="00E87EDD">
        <w:rPr>
          <w:rFonts w:asciiTheme="minorHAnsi" w:hAnsiTheme="minorHAnsi" w:cstheme="minorHAnsi"/>
          <w:b/>
          <w:bCs/>
          <w:color w:val="auto"/>
          <w:sz w:val="22"/>
          <w:szCs w:val="22"/>
          <w:u w:val="single"/>
        </w:rPr>
        <w:t xml:space="preserve">Όσοι έχουν αθλητικό δελτίο σε σωματείο στίβου: </w:t>
      </w:r>
    </w:p>
    <w:p w14:paraId="55C75FB7" w14:textId="7DD04D85" w:rsidR="00E87EDD" w:rsidRPr="00722DE2" w:rsidRDefault="00E87EDD" w:rsidP="00E87EDD">
      <w:pPr>
        <w:rPr>
          <w:rFonts w:asciiTheme="minorHAnsi" w:hAnsiTheme="minorHAnsi" w:cstheme="minorHAnsi"/>
          <w:color w:val="auto"/>
          <w:sz w:val="22"/>
          <w:szCs w:val="22"/>
        </w:rPr>
      </w:pPr>
      <w:r w:rsidRPr="00722DE2">
        <w:rPr>
          <w:rFonts w:asciiTheme="minorHAnsi" w:hAnsiTheme="minorHAnsi" w:cstheme="minorHAnsi"/>
          <w:color w:val="auto"/>
          <w:sz w:val="22"/>
          <w:szCs w:val="22"/>
        </w:rPr>
        <w:t>Το  δελτίο</w:t>
      </w:r>
      <w:r w:rsidR="002C5BC7" w:rsidRPr="00722DE2">
        <w:rPr>
          <w:rFonts w:asciiTheme="minorHAnsi" w:hAnsiTheme="minorHAnsi" w:cstheme="minorHAnsi"/>
          <w:color w:val="auto"/>
          <w:sz w:val="22"/>
          <w:szCs w:val="22"/>
        </w:rPr>
        <w:t xml:space="preserve"> σε έντυπη ή ηλεκτρονική μορφή και την κάρτα υγείας του αθλητή θωρημένη σύμφωνα με την ισχύουσα νομοθεσία</w:t>
      </w:r>
      <w:r w:rsidR="00722DE2" w:rsidRPr="00722DE2">
        <w:rPr>
          <w:rFonts w:asciiTheme="minorHAnsi" w:hAnsiTheme="minorHAnsi" w:cstheme="minorHAnsi"/>
          <w:color w:val="auto"/>
          <w:sz w:val="22"/>
          <w:szCs w:val="22"/>
        </w:rPr>
        <w:t>.</w:t>
      </w:r>
    </w:p>
    <w:p w14:paraId="5CAFE09F" w14:textId="77777777" w:rsidR="00E87EDD" w:rsidRPr="00E87EDD" w:rsidRDefault="00E87EDD" w:rsidP="00E87EDD">
      <w:pPr>
        <w:rPr>
          <w:rFonts w:asciiTheme="minorHAnsi" w:hAnsiTheme="minorHAnsi" w:cstheme="minorHAnsi"/>
          <w:b/>
          <w:bCs/>
          <w:color w:val="auto"/>
          <w:sz w:val="22"/>
          <w:szCs w:val="22"/>
        </w:rPr>
      </w:pPr>
    </w:p>
    <w:p w14:paraId="6249183D" w14:textId="6D9F6893" w:rsidR="00E87EDD" w:rsidRPr="00E87EDD" w:rsidRDefault="00E87EDD" w:rsidP="003D2693">
      <w:pPr>
        <w:jc w:val="both"/>
        <w:rPr>
          <w:rFonts w:asciiTheme="minorHAnsi" w:hAnsiTheme="minorHAnsi" w:cstheme="minorHAnsi"/>
          <w:b/>
          <w:bCs/>
          <w:color w:val="auto"/>
          <w:sz w:val="22"/>
          <w:szCs w:val="22"/>
        </w:rPr>
      </w:pPr>
      <w:r w:rsidRPr="00E87EDD">
        <w:rPr>
          <w:rFonts w:asciiTheme="minorHAnsi" w:hAnsiTheme="minorHAnsi" w:cstheme="minorHAnsi"/>
          <w:b/>
          <w:bCs/>
          <w:color w:val="auto"/>
          <w:sz w:val="22"/>
          <w:szCs w:val="22"/>
        </w:rPr>
        <w:t>β) Όλοι οι υπόλοιποι συμμετέχοντες: ΑΝΕΞΑΡΤΗΤΟΙ ΕΝΗΛΙΚΕΣ &amp; ΑΝΗΛΙΚΟΙ την αστυνομική τους ταυτότητα ή άλλο αποδεικτικό</w:t>
      </w:r>
      <w:r w:rsidR="00722DE2">
        <w:rPr>
          <w:rFonts w:asciiTheme="minorHAnsi" w:hAnsiTheme="minorHAnsi" w:cstheme="minorHAnsi"/>
          <w:b/>
          <w:bCs/>
          <w:color w:val="auto"/>
          <w:sz w:val="22"/>
          <w:szCs w:val="22"/>
        </w:rPr>
        <w:t xml:space="preserve"> έγγραφο </w:t>
      </w:r>
      <w:r w:rsidRPr="00E87EDD">
        <w:rPr>
          <w:rFonts w:asciiTheme="minorHAnsi" w:hAnsiTheme="minorHAnsi" w:cstheme="minorHAnsi"/>
          <w:b/>
          <w:bCs/>
          <w:color w:val="auto"/>
          <w:sz w:val="22"/>
          <w:szCs w:val="22"/>
        </w:rPr>
        <w:t xml:space="preserve"> της ηλικίας τους και βεβαίωση ιατρικής εξέτασης ότι είναι υγιείς και μπορούν να συμμετέχουν σε αγώνες.</w:t>
      </w:r>
    </w:p>
    <w:p w14:paraId="2933CC41" w14:textId="77777777" w:rsidR="00E87EDD" w:rsidRPr="00E87EDD" w:rsidRDefault="00E87EDD" w:rsidP="003D2693">
      <w:pPr>
        <w:jc w:val="both"/>
        <w:rPr>
          <w:rFonts w:asciiTheme="minorHAnsi" w:hAnsiTheme="minorHAnsi" w:cstheme="minorHAnsi"/>
          <w:b/>
          <w:bCs/>
          <w:color w:val="auto"/>
          <w:sz w:val="22"/>
          <w:szCs w:val="22"/>
        </w:rPr>
      </w:pPr>
    </w:p>
    <w:p w14:paraId="432FA943" w14:textId="6762B2D3" w:rsidR="00E87EDD" w:rsidRPr="00E87EDD" w:rsidRDefault="00E87EDD" w:rsidP="003C354F">
      <w:pPr>
        <w:jc w:val="both"/>
        <w:rPr>
          <w:rFonts w:asciiTheme="minorHAnsi" w:hAnsiTheme="minorHAnsi" w:cstheme="minorHAnsi"/>
          <w:bCs/>
          <w:color w:val="auto"/>
          <w:sz w:val="22"/>
          <w:szCs w:val="22"/>
        </w:rPr>
      </w:pPr>
      <w:r w:rsidRPr="00E87EDD">
        <w:rPr>
          <w:rFonts w:asciiTheme="minorHAnsi" w:hAnsiTheme="minorHAnsi" w:cstheme="minorHAnsi"/>
          <w:b/>
          <w:color w:val="auto"/>
          <w:sz w:val="22"/>
          <w:szCs w:val="22"/>
          <w:u w:val="single"/>
        </w:rPr>
        <w:t>Σε αντίθετη περίπτωση</w:t>
      </w:r>
      <w:r w:rsidRPr="00E87EDD">
        <w:rPr>
          <w:rFonts w:asciiTheme="minorHAnsi" w:hAnsiTheme="minorHAnsi" w:cstheme="minorHAnsi"/>
          <w:bCs/>
          <w:color w:val="auto"/>
          <w:sz w:val="22"/>
          <w:szCs w:val="22"/>
          <w:u w:val="single"/>
        </w:rPr>
        <w:t xml:space="preserve"> </w:t>
      </w:r>
      <w:r w:rsidRPr="00E87EDD">
        <w:rPr>
          <w:rFonts w:asciiTheme="minorHAnsi" w:hAnsiTheme="minorHAnsi" w:cstheme="minorHAnsi"/>
          <w:b/>
          <w:color w:val="auto"/>
          <w:sz w:val="22"/>
          <w:szCs w:val="22"/>
          <w:u w:val="single"/>
        </w:rPr>
        <w:t>πρέπει απαραίτητα να  καταθέσουν στην αίθουσα κλήσης</w:t>
      </w:r>
      <w:r w:rsidRPr="00E87EDD">
        <w:rPr>
          <w:rFonts w:asciiTheme="minorHAnsi" w:hAnsiTheme="minorHAnsi" w:cstheme="minorHAnsi"/>
          <w:bCs/>
          <w:color w:val="auto"/>
          <w:sz w:val="22"/>
          <w:szCs w:val="22"/>
          <w:u w:val="single"/>
        </w:rPr>
        <w:t xml:space="preserve">   «</w:t>
      </w:r>
      <w:r w:rsidRPr="00E87EDD">
        <w:rPr>
          <w:rFonts w:asciiTheme="minorHAnsi" w:hAnsiTheme="minorHAnsi" w:cstheme="minorHAnsi"/>
          <w:b/>
          <w:color w:val="auto"/>
          <w:sz w:val="22"/>
          <w:szCs w:val="22"/>
          <w:u w:val="single"/>
        </w:rPr>
        <w:t xml:space="preserve">ΥΠΕΥΘΥΝΗ ΔΗΛΩΣΗ» </w:t>
      </w:r>
      <w:r w:rsidRPr="00E87EDD">
        <w:rPr>
          <w:rFonts w:asciiTheme="minorHAnsi" w:hAnsiTheme="minorHAnsi" w:cstheme="minorHAnsi"/>
          <w:bCs/>
          <w:color w:val="auto"/>
          <w:sz w:val="22"/>
          <w:szCs w:val="22"/>
        </w:rPr>
        <w:t xml:space="preserve">  ότι έχουν εξεταστεί από ιατρό και συμμετέχουν στους αγώνες αποκλειστικά με δική τους ευθύνη , </w:t>
      </w:r>
      <w:r w:rsidRPr="00E87EDD">
        <w:rPr>
          <w:rFonts w:asciiTheme="minorHAnsi" w:hAnsiTheme="minorHAnsi" w:cstheme="minorHAnsi"/>
          <w:b/>
          <w:color w:val="auto"/>
          <w:sz w:val="22"/>
          <w:szCs w:val="22"/>
          <w:u w:val="single"/>
        </w:rPr>
        <w:t>οι άνω των 18 ετών οι ίδιοι</w:t>
      </w:r>
      <w:r w:rsidRPr="00E87EDD">
        <w:rPr>
          <w:rFonts w:asciiTheme="minorHAnsi" w:hAnsiTheme="minorHAnsi" w:cstheme="minorHAnsi"/>
          <w:bCs/>
          <w:color w:val="auto"/>
          <w:sz w:val="22"/>
          <w:szCs w:val="22"/>
        </w:rPr>
        <w:t xml:space="preserve">  ή </w:t>
      </w:r>
      <w:r w:rsidRPr="00E87EDD">
        <w:rPr>
          <w:rFonts w:asciiTheme="minorHAnsi" w:hAnsiTheme="minorHAnsi" w:cstheme="minorHAnsi"/>
          <w:b/>
          <w:color w:val="auto"/>
          <w:sz w:val="22"/>
          <w:szCs w:val="22"/>
          <w:u w:val="single"/>
        </w:rPr>
        <w:t xml:space="preserve">των γονέων </w:t>
      </w:r>
      <w:r w:rsidRPr="00E87EDD">
        <w:rPr>
          <w:rFonts w:asciiTheme="minorHAnsi" w:hAnsiTheme="minorHAnsi" w:cstheme="minorHAnsi"/>
          <w:bCs/>
          <w:color w:val="auto"/>
          <w:sz w:val="22"/>
          <w:szCs w:val="22"/>
          <w:u w:val="single"/>
        </w:rPr>
        <w:t>τους</w:t>
      </w:r>
      <w:r w:rsidRPr="00E87EDD">
        <w:rPr>
          <w:rFonts w:asciiTheme="minorHAnsi" w:hAnsiTheme="minorHAnsi" w:cstheme="minorHAnsi"/>
          <w:bCs/>
          <w:color w:val="auto"/>
          <w:sz w:val="22"/>
          <w:szCs w:val="22"/>
        </w:rPr>
        <w:t xml:space="preserve"> οι ανήλικοι. </w:t>
      </w:r>
    </w:p>
    <w:p w14:paraId="167D4C67" w14:textId="77777777" w:rsidR="00E87EDD" w:rsidRPr="00E87EDD" w:rsidRDefault="00E87EDD" w:rsidP="003C354F">
      <w:pPr>
        <w:jc w:val="both"/>
        <w:rPr>
          <w:rFonts w:asciiTheme="minorHAnsi" w:hAnsiTheme="minorHAnsi" w:cstheme="minorHAnsi"/>
          <w:b/>
          <w:bCs/>
          <w:color w:val="auto"/>
          <w:sz w:val="22"/>
          <w:szCs w:val="22"/>
          <w:u w:val="single"/>
        </w:rPr>
      </w:pPr>
      <w:r w:rsidRPr="00E87EDD">
        <w:rPr>
          <w:rFonts w:asciiTheme="minorHAnsi" w:hAnsiTheme="minorHAnsi" w:cstheme="minorHAnsi"/>
          <w:b/>
          <w:bCs/>
          <w:color w:val="auto"/>
          <w:sz w:val="22"/>
          <w:szCs w:val="22"/>
        </w:rPr>
        <w:t xml:space="preserve">Επισυνάπτουμε συνημμένα έντυπο </w:t>
      </w:r>
      <w:r w:rsidRPr="00E87EDD">
        <w:rPr>
          <w:rFonts w:asciiTheme="minorHAnsi" w:hAnsiTheme="minorHAnsi" w:cstheme="minorHAnsi"/>
          <w:b/>
          <w:bCs/>
          <w:color w:val="auto"/>
          <w:sz w:val="22"/>
          <w:szCs w:val="22"/>
          <w:u w:val="single"/>
        </w:rPr>
        <w:t>υπεύθυνης δήλωσης</w:t>
      </w:r>
      <w:r w:rsidRPr="00E87EDD">
        <w:rPr>
          <w:rFonts w:asciiTheme="minorHAnsi" w:hAnsiTheme="minorHAnsi" w:cstheme="minorHAnsi"/>
          <w:b/>
          <w:bCs/>
          <w:color w:val="auto"/>
          <w:sz w:val="22"/>
          <w:szCs w:val="22"/>
        </w:rPr>
        <w:t xml:space="preserve"> για την οποία και παρακαλούμε, οι συμμετέχοντες ανεξάρτητοι αθλητές-τριες , που δεν έχουν εκδώσει αθλητικό δελτίο από τον ΣΕΓΑΣ-ΕΑΣ,   </w:t>
      </w:r>
      <w:r w:rsidRPr="00E87EDD">
        <w:rPr>
          <w:rFonts w:asciiTheme="minorHAnsi" w:hAnsiTheme="minorHAnsi" w:cstheme="minorHAnsi"/>
          <w:b/>
          <w:bCs/>
          <w:color w:val="auto"/>
          <w:sz w:val="22"/>
          <w:szCs w:val="22"/>
          <w:u w:val="single"/>
        </w:rPr>
        <w:t xml:space="preserve">να την έχουν συμπληρωμένη – υπογεγραμμένη από πριν και να την   παραδίδουν στην αίθουσα κλήσης. </w:t>
      </w:r>
    </w:p>
    <w:p w14:paraId="5FE8D5D2" w14:textId="77777777" w:rsidR="00E87EDD" w:rsidRPr="00E87EDD" w:rsidRDefault="00E87EDD" w:rsidP="00E87EDD">
      <w:pPr>
        <w:rPr>
          <w:rFonts w:asciiTheme="minorHAnsi" w:hAnsiTheme="minorHAnsi" w:cstheme="minorHAnsi"/>
          <w:b/>
          <w:bCs/>
          <w:color w:val="auto"/>
          <w:sz w:val="22"/>
          <w:szCs w:val="22"/>
        </w:rPr>
      </w:pPr>
    </w:p>
    <w:p w14:paraId="2E871238" w14:textId="3F64FC45" w:rsidR="00E87EDD" w:rsidRDefault="00E87EDD" w:rsidP="003C354F">
      <w:pPr>
        <w:jc w:val="both"/>
        <w:rPr>
          <w:rFonts w:asciiTheme="minorHAnsi" w:hAnsiTheme="minorHAnsi" w:cstheme="minorHAnsi"/>
          <w:bCs/>
          <w:color w:val="auto"/>
          <w:sz w:val="22"/>
          <w:szCs w:val="22"/>
        </w:rPr>
      </w:pPr>
      <w:r w:rsidRPr="00E87EDD">
        <w:rPr>
          <w:rFonts w:asciiTheme="minorHAnsi" w:hAnsiTheme="minorHAnsi" w:cstheme="minorHAnsi"/>
          <w:b/>
          <w:color w:val="auto"/>
          <w:sz w:val="22"/>
          <w:szCs w:val="22"/>
          <w:u w:val="single"/>
        </w:rPr>
        <w:t>ΑΠΟΝΟΜΕΣ:</w:t>
      </w:r>
      <w:r w:rsidRPr="00E87EDD">
        <w:rPr>
          <w:rFonts w:asciiTheme="minorHAnsi" w:hAnsiTheme="minorHAnsi" w:cstheme="minorHAnsi"/>
          <w:b/>
          <w:color w:val="auto"/>
          <w:sz w:val="22"/>
          <w:szCs w:val="22"/>
        </w:rPr>
        <w:t xml:space="preserve"> </w:t>
      </w:r>
      <w:r w:rsidRPr="00E87EDD">
        <w:rPr>
          <w:rFonts w:asciiTheme="minorHAnsi" w:hAnsiTheme="minorHAnsi" w:cstheme="minorHAnsi"/>
          <w:bCs/>
          <w:color w:val="auto"/>
          <w:sz w:val="22"/>
          <w:szCs w:val="22"/>
        </w:rPr>
        <w:t>Στους 3 πρώτους νικητές – νικήτριες της γενικής κατάταξης σε κάθε κατηγορία, θα απονέμονται  μετάλλια και διπλώματα.</w:t>
      </w:r>
    </w:p>
    <w:p w14:paraId="7A1B1A70" w14:textId="77777777" w:rsidR="0063327C" w:rsidRDefault="0063327C" w:rsidP="003C354F">
      <w:pPr>
        <w:jc w:val="both"/>
        <w:rPr>
          <w:rFonts w:asciiTheme="minorHAnsi" w:hAnsiTheme="minorHAnsi" w:cstheme="minorHAnsi"/>
          <w:bCs/>
          <w:color w:val="auto"/>
          <w:sz w:val="22"/>
          <w:szCs w:val="22"/>
        </w:rPr>
      </w:pPr>
    </w:p>
    <w:p w14:paraId="269A807A" w14:textId="2C8E3B20" w:rsidR="0063327C" w:rsidRDefault="0063327C" w:rsidP="003C354F">
      <w:pPr>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Προσκαλούμε το φίλαθλο κοινό να παρακολουθήσει και να χειροκροτήσει από κοντά  τις προσπάθειες των συμμετεχόντων αθλητών και αθλητριών. </w:t>
      </w:r>
    </w:p>
    <w:p w14:paraId="384E918C" w14:textId="77777777" w:rsidR="0063327C" w:rsidRPr="00267441" w:rsidRDefault="0063327C" w:rsidP="003C354F">
      <w:pPr>
        <w:jc w:val="both"/>
        <w:rPr>
          <w:rFonts w:asciiTheme="minorHAnsi" w:hAnsiTheme="minorHAnsi" w:cstheme="minorHAnsi"/>
          <w:bCs/>
          <w:color w:val="auto"/>
          <w:sz w:val="22"/>
          <w:szCs w:val="22"/>
        </w:rPr>
      </w:pPr>
    </w:p>
    <w:p w14:paraId="0BCA0ACB" w14:textId="77777777" w:rsidR="00267441" w:rsidRDefault="00267441" w:rsidP="00267441">
      <w:pPr>
        <w:pStyle w:val="a6"/>
        <w:jc w:val="center"/>
        <w:rPr>
          <w:rFonts w:cs="Arial"/>
          <w:b/>
          <w:bCs/>
          <w:color w:val="000000" w:themeColor="text1"/>
          <w:szCs w:val="24"/>
          <w:highlight w:val="yellow"/>
          <w:u w:val="single"/>
        </w:rPr>
      </w:pPr>
    </w:p>
    <w:p w14:paraId="610CC9E9" w14:textId="41809CC9" w:rsidR="00267441" w:rsidRPr="0063327C" w:rsidRDefault="00267441" w:rsidP="0063327C">
      <w:pPr>
        <w:pStyle w:val="a6"/>
        <w:jc w:val="center"/>
        <w:rPr>
          <w:rFonts w:asciiTheme="minorHAnsi" w:hAnsiTheme="minorHAnsi" w:cstheme="minorHAnsi"/>
          <w:b/>
          <w:bCs/>
          <w:color w:val="000000" w:themeColor="text1"/>
          <w:sz w:val="22"/>
          <w:szCs w:val="22"/>
          <w:u w:val="single"/>
        </w:rPr>
      </w:pPr>
      <w:r w:rsidRPr="0063327C">
        <w:rPr>
          <w:rFonts w:asciiTheme="minorHAnsi" w:hAnsiTheme="minorHAnsi" w:cstheme="minorHAnsi"/>
          <w:b/>
          <w:bCs/>
          <w:color w:val="000000" w:themeColor="text1"/>
          <w:sz w:val="22"/>
          <w:szCs w:val="22"/>
          <w:u w:val="single"/>
        </w:rPr>
        <w:t>ΩΡΟΛΟΓΙΟ  ΠΡΟΓΡΑΜΜΑ</w:t>
      </w:r>
    </w:p>
    <w:p w14:paraId="04093F2B" w14:textId="358E8A08" w:rsidR="0063327C" w:rsidRPr="0063327C" w:rsidRDefault="00267441" w:rsidP="0063327C">
      <w:pPr>
        <w:pStyle w:val="a6"/>
        <w:jc w:val="center"/>
        <w:rPr>
          <w:rFonts w:asciiTheme="minorHAnsi" w:hAnsiTheme="minorHAnsi" w:cstheme="minorHAnsi"/>
          <w:b/>
          <w:bCs/>
          <w:color w:val="000000" w:themeColor="text1"/>
          <w:sz w:val="22"/>
          <w:szCs w:val="22"/>
        </w:rPr>
      </w:pPr>
      <w:r w:rsidRPr="0063327C">
        <w:rPr>
          <w:rFonts w:asciiTheme="minorHAnsi" w:hAnsiTheme="minorHAnsi" w:cstheme="minorHAnsi"/>
          <w:b/>
          <w:bCs/>
          <w:color w:val="000000" w:themeColor="text1"/>
          <w:sz w:val="22"/>
          <w:szCs w:val="22"/>
        </w:rPr>
        <w:t>ΠΕΡΙΦΕΡΕΙΑΚΟΥ ΠΡΩΤΑΘΛΗΜΑΤΟΣ ΔΡΟΜΟΥ ΣΕ ΑΝΩΜΑΛΟ ΕΔΑΦΟΣ ΚΑΙ ΔΗΜΟΣΙΑ ΟΔΟ</w:t>
      </w:r>
    </w:p>
    <w:p w14:paraId="31EE52F2" w14:textId="13AD9AD5" w:rsidR="00267441" w:rsidRPr="0063327C" w:rsidRDefault="0063327C" w:rsidP="0063327C">
      <w:pPr>
        <w:pStyle w:val="a6"/>
        <w:jc w:val="center"/>
        <w:rPr>
          <w:rFonts w:asciiTheme="minorHAnsi" w:hAnsiTheme="minorHAnsi" w:cstheme="minorHAnsi"/>
          <w:b/>
          <w:bCs/>
          <w:color w:val="000000" w:themeColor="text1"/>
          <w:sz w:val="22"/>
          <w:szCs w:val="22"/>
        </w:rPr>
      </w:pPr>
      <w:r w:rsidRPr="0063327C">
        <w:rPr>
          <w:rFonts w:asciiTheme="minorHAnsi" w:hAnsiTheme="minorHAnsi" w:cstheme="minorHAnsi"/>
          <w:b/>
          <w:bCs/>
          <w:color w:val="000000" w:themeColor="text1"/>
          <w:sz w:val="22"/>
          <w:szCs w:val="22"/>
        </w:rPr>
        <w:t xml:space="preserve">ΟΜΙΛΩΝ </w:t>
      </w:r>
      <w:r w:rsidR="00267441" w:rsidRPr="0063327C">
        <w:rPr>
          <w:rFonts w:asciiTheme="minorHAnsi" w:hAnsiTheme="minorHAnsi" w:cstheme="minorHAnsi"/>
          <w:b/>
          <w:bCs/>
          <w:color w:val="000000" w:themeColor="text1"/>
          <w:sz w:val="22"/>
          <w:szCs w:val="22"/>
        </w:rPr>
        <w:t>ΕΑΣ ΣΕΓΑΣ ΛΕΣΒΟΥ</w:t>
      </w:r>
    </w:p>
    <w:p w14:paraId="048F3420" w14:textId="77777777" w:rsidR="00AC1735" w:rsidRDefault="0063327C" w:rsidP="0063327C">
      <w:pPr>
        <w:pStyle w:val="a6"/>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            </w:t>
      </w:r>
    </w:p>
    <w:p w14:paraId="108DBA83" w14:textId="6620CEE2" w:rsidR="0063327C" w:rsidRDefault="0063327C" w:rsidP="0063327C">
      <w:pPr>
        <w:pStyle w:val="a6"/>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 </w:t>
      </w:r>
      <w:r w:rsidR="00267441" w:rsidRPr="0063327C">
        <w:rPr>
          <w:rFonts w:asciiTheme="minorHAnsi" w:hAnsiTheme="minorHAnsi" w:cstheme="minorHAnsi"/>
          <w:b/>
          <w:bCs/>
          <w:color w:val="000000" w:themeColor="text1"/>
          <w:sz w:val="22"/>
          <w:szCs w:val="22"/>
        </w:rPr>
        <w:t xml:space="preserve">ΣΑΒΒΑΤΟ  </w:t>
      </w:r>
      <w:r w:rsidR="00C57DCB" w:rsidRPr="0063327C">
        <w:rPr>
          <w:rFonts w:asciiTheme="minorHAnsi" w:hAnsiTheme="minorHAnsi" w:cstheme="minorHAnsi"/>
          <w:b/>
          <w:bCs/>
          <w:color w:val="000000" w:themeColor="text1"/>
          <w:sz w:val="22"/>
          <w:szCs w:val="22"/>
        </w:rPr>
        <w:t xml:space="preserve">17 </w:t>
      </w:r>
      <w:r>
        <w:rPr>
          <w:rFonts w:asciiTheme="minorHAnsi" w:hAnsiTheme="minorHAnsi" w:cstheme="minorHAnsi"/>
          <w:b/>
          <w:bCs/>
          <w:color w:val="000000" w:themeColor="text1"/>
          <w:sz w:val="22"/>
          <w:szCs w:val="22"/>
        </w:rPr>
        <w:t>/01/2026  ΜΥΤΙΛΗΝΗ</w:t>
      </w:r>
    </w:p>
    <w:p w14:paraId="5DB0001D" w14:textId="77777777" w:rsidR="00AC1735" w:rsidRDefault="0063327C" w:rsidP="00AC1735">
      <w:pPr>
        <w:pStyle w:val="a6"/>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 </w:t>
      </w:r>
      <w:r w:rsidR="00C57DCB" w:rsidRPr="0063327C">
        <w:rPr>
          <w:rFonts w:asciiTheme="minorHAnsi" w:hAnsiTheme="minorHAnsi" w:cstheme="minorHAnsi"/>
          <w:b/>
          <w:bCs/>
          <w:color w:val="000000" w:themeColor="text1"/>
          <w:sz w:val="22"/>
          <w:szCs w:val="22"/>
        </w:rPr>
        <w:t xml:space="preserve">&amp; </w:t>
      </w:r>
      <w:r w:rsidRPr="0063327C">
        <w:rPr>
          <w:rFonts w:asciiTheme="minorHAnsi" w:hAnsiTheme="minorHAnsi" w:cstheme="minorHAnsi"/>
          <w:b/>
          <w:bCs/>
          <w:color w:val="000000" w:themeColor="text1"/>
          <w:sz w:val="22"/>
          <w:szCs w:val="22"/>
        </w:rPr>
        <w:t xml:space="preserve">   </w:t>
      </w:r>
    </w:p>
    <w:p w14:paraId="302503EC" w14:textId="1D5878D9" w:rsidR="00267441" w:rsidRPr="0063327C" w:rsidRDefault="00AC1735" w:rsidP="00AC1735">
      <w:pPr>
        <w:pStyle w:val="a6"/>
        <w:jc w:val="left"/>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                                                       </w:t>
      </w:r>
      <w:r w:rsidR="0063327C">
        <w:rPr>
          <w:rFonts w:asciiTheme="minorHAnsi" w:hAnsiTheme="minorHAnsi" w:cstheme="minorHAnsi"/>
          <w:b/>
          <w:bCs/>
          <w:color w:val="000000" w:themeColor="text1"/>
          <w:sz w:val="22"/>
          <w:szCs w:val="22"/>
        </w:rPr>
        <w:t xml:space="preserve"> ΣΑΒΒΑΤΟ </w:t>
      </w:r>
      <w:r w:rsidR="00C57DCB" w:rsidRPr="0063327C">
        <w:rPr>
          <w:rFonts w:asciiTheme="minorHAnsi" w:hAnsiTheme="minorHAnsi" w:cstheme="minorHAnsi"/>
          <w:b/>
          <w:bCs/>
          <w:color w:val="000000" w:themeColor="text1"/>
          <w:sz w:val="22"/>
          <w:szCs w:val="22"/>
        </w:rPr>
        <w:t>24</w:t>
      </w:r>
      <w:r w:rsidR="0063327C">
        <w:rPr>
          <w:rFonts w:asciiTheme="minorHAnsi" w:hAnsiTheme="minorHAnsi" w:cstheme="minorHAnsi"/>
          <w:b/>
          <w:bCs/>
          <w:color w:val="000000" w:themeColor="text1"/>
          <w:sz w:val="22"/>
          <w:szCs w:val="22"/>
        </w:rPr>
        <w:t xml:space="preserve"> /01/2026 </w:t>
      </w:r>
      <w:r w:rsidR="00C57DCB" w:rsidRPr="0063327C">
        <w:rPr>
          <w:rFonts w:asciiTheme="minorHAnsi" w:hAnsiTheme="minorHAnsi" w:cstheme="minorHAnsi"/>
          <w:b/>
          <w:bCs/>
          <w:color w:val="000000" w:themeColor="text1"/>
          <w:sz w:val="22"/>
          <w:szCs w:val="22"/>
        </w:rPr>
        <w:t xml:space="preserve"> </w:t>
      </w:r>
      <w:r w:rsidR="00267441" w:rsidRPr="0063327C">
        <w:rPr>
          <w:rFonts w:asciiTheme="minorHAnsi" w:hAnsiTheme="minorHAnsi" w:cstheme="minorHAnsi"/>
          <w:b/>
          <w:bCs/>
          <w:color w:val="000000" w:themeColor="text1"/>
          <w:sz w:val="22"/>
          <w:szCs w:val="22"/>
        </w:rPr>
        <w:t xml:space="preserve"> </w:t>
      </w:r>
      <w:r w:rsidR="0063327C" w:rsidRPr="0063327C">
        <w:rPr>
          <w:rFonts w:asciiTheme="minorHAnsi" w:hAnsiTheme="minorHAnsi" w:cstheme="minorHAnsi"/>
          <w:b/>
          <w:bCs/>
          <w:color w:val="000000" w:themeColor="text1"/>
          <w:sz w:val="22"/>
          <w:szCs w:val="22"/>
        </w:rPr>
        <w:t xml:space="preserve"> </w:t>
      </w:r>
      <w:r w:rsidR="00267441" w:rsidRPr="0063327C">
        <w:rPr>
          <w:rFonts w:asciiTheme="minorHAnsi" w:hAnsiTheme="minorHAnsi" w:cstheme="minorHAnsi"/>
          <w:b/>
          <w:bCs/>
          <w:color w:val="000000" w:themeColor="text1"/>
          <w:sz w:val="22"/>
          <w:szCs w:val="22"/>
        </w:rPr>
        <w:t>ΜΥΡΙΝΑ</w:t>
      </w:r>
    </w:p>
    <w:p w14:paraId="171448BB" w14:textId="77777777" w:rsidR="00267441" w:rsidRPr="0063327C" w:rsidRDefault="00267441" w:rsidP="0063327C">
      <w:pPr>
        <w:pStyle w:val="a6"/>
        <w:jc w:val="center"/>
        <w:rPr>
          <w:rFonts w:asciiTheme="minorHAnsi" w:hAnsiTheme="minorHAnsi" w:cstheme="minorHAnsi"/>
          <w:b/>
          <w:sz w:val="22"/>
          <w:szCs w:val="22"/>
          <w:u w:val="single"/>
        </w:rPr>
      </w:pPr>
    </w:p>
    <w:tbl>
      <w:tblPr>
        <w:tblW w:w="1075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5042"/>
        <w:gridCol w:w="4240"/>
      </w:tblGrid>
      <w:tr w:rsidR="00267441" w:rsidRPr="0063327C" w14:paraId="02640951" w14:textId="77777777" w:rsidTr="0063327C">
        <w:tc>
          <w:tcPr>
            <w:tcW w:w="1477" w:type="dxa"/>
            <w:tcBorders>
              <w:top w:val="single" w:sz="4" w:space="0" w:color="auto"/>
              <w:left w:val="single" w:sz="4" w:space="0" w:color="auto"/>
              <w:bottom w:val="double" w:sz="4" w:space="0" w:color="auto"/>
              <w:right w:val="single" w:sz="4" w:space="0" w:color="auto"/>
            </w:tcBorders>
            <w:shd w:val="clear" w:color="auto" w:fill="D9E2F3" w:themeFill="accent1" w:themeFillTint="33"/>
            <w:vAlign w:val="center"/>
            <w:hideMark/>
          </w:tcPr>
          <w:p w14:paraId="0036F92A" w14:textId="77777777" w:rsidR="00267441" w:rsidRPr="0063327C" w:rsidRDefault="00267441" w:rsidP="00AE5501">
            <w:pPr>
              <w:spacing w:line="256" w:lineRule="auto"/>
              <w:jc w:val="center"/>
              <w:rPr>
                <w:rFonts w:asciiTheme="minorHAnsi" w:hAnsiTheme="minorHAnsi" w:cstheme="minorHAnsi"/>
                <w:b/>
                <w:sz w:val="22"/>
                <w:szCs w:val="22"/>
                <w:highlight w:val="yellow"/>
                <w:lang w:eastAsia="en-US"/>
              </w:rPr>
            </w:pPr>
            <w:r w:rsidRPr="0063327C">
              <w:rPr>
                <w:rFonts w:asciiTheme="minorHAnsi" w:hAnsiTheme="minorHAnsi" w:cstheme="minorHAnsi"/>
                <w:b/>
                <w:sz w:val="22"/>
                <w:szCs w:val="22"/>
                <w:lang w:eastAsia="en-US"/>
              </w:rPr>
              <w:t>ΩΡΑ</w:t>
            </w:r>
          </w:p>
        </w:tc>
        <w:tc>
          <w:tcPr>
            <w:tcW w:w="5042" w:type="dxa"/>
            <w:tcBorders>
              <w:top w:val="single" w:sz="4" w:space="0" w:color="auto"/>
              <w:left w:val="single" w:sz="4" w:space="0" w:color="auto"/>
              <w:bottom w:val="double" w:sz="4" w:space="0" w:color="auto"/>
              <w:right w:val="single" w:sz="4" w:space="0" w:color="auto"/>
            </w:tcBorders>
            <w:shd w:val="clear" w:color="auto" w:fill="D9E2F3" w:themeFill="accent1" w:themeFillTint="33"/>
            <w:vAlign w:val="center"/>
            <w:hideMark/>
          </w:tcPr>
          <w:p w14:paraId="580181D2" w14:textId="77777777" w:rsidR="00267441" w:rsidRPr="0063327C" w:rsidRDefault="00267441" w:rsidP="00AE5501">
            <w:pPr>
              <w:spacing w:line="256" w:lineRule="auto"/>
              <w:jc w:val="center"/>
              <w:rPr>
                <w:rFonts w:asciiTheme="minorHAnsi" w:hAnsiTheme="minorHAnsi" w:cstheme="minorHAnsi"/>
                <w:b/>
                <w:sz w:val="22"/>
                <w:szCs w:val="22"/>
                <w:highlight w:val="yellow"/>
                <w:lang w:eastAsia="en-US"/>
              </w:rPr>
            </w:pPr>
            <w:r w:rsidRPr="0063327C">
              <w:rPr>
                <w:rFonts w:asciiTheme="minorHAnsi" w:hAnsiTheme="minorHAnsi" w:cstheme="minorHAnsi"/>
                <w:b/>
                <w:sz w:val="22"/>
                <w:szCs w:val="22"/>
                <w:lang w:eastAsia="en-US"/>
              </w:rPr>
              <w:t>ΑΓΩΝΙΣΜΑ</w:t>
            </w:r>
          </w:p>
        </w:tc>
        <w:tc>
          <w:tcPr>
            <w:tcW w:w="4240" w:type="dxa"/>
            <w:tcBorders>
              <w:top w:val="single" w:sz="4" w:space="0" w:color="auto"/>
              <w:left w:val="single" w:sz="4" w:space="0" w:color="auto"/>
              <w:bottom w:val="double" w:sz="4" w:space="0" w:color="auto"/>
              <w:right w:val="single" w:sz="4" w:space="0" w:color="auto"/>
            </w:tcBorders>
            <w:shd w:val="clear" w:color="auto" w:fill="D9E2F3" w:themeFill="accent1" w:themeFillTint="33"/>
            <w:vAlign w:val="center"/>
            <w:hideMark/>
          </w:tcPr>
          <w:p w14:paraId="4CDE2CA8" w14:textId="77777777" w:rsidR="00267441" w:rsidRPr="0063327C" w:rsidRDefault="00267441" w:rsidP="00AE5501">
            <w:pPr>
              <w:spacing w:line="256" w:lineRule="auto"/>
              <w:jc w:val="center"/>
              <w:rPr>
                <w:rFonts w:asciiTheme="minorHAnsi" w:hAnsiTheme="minorHAnsi" w:cstheme="minorHAnsi"/>
                <w:b/>
                <w:sz w:val="22"/>
                <w:szCs w:val="22"/>
                <w:highlight w:val="yellow"/>
                <w:lang w:eastAsia="en-US"/>
              </w:rPr>
            </w:pPr>
            <w:r w:rsidRPr="0063327C">
              <w:rPr>
                <w:rFonts w:asciiTheme="minorHAnsi" w:hAnsiTheme="minorHAnsi" w:cstheme="minorHAnsi"/>
                <w:b/>
                <w:sz w:val="22"/>
                <w:szCs w:val="22"/>
                <w:lang w:eastAsia="en-US"/>
              </w:rPr>
              <w:t>ΚΑΤΗΓΟΡΙΑ-ΕΤΟΣ ΓΕΝΝΗΣΗΣ</w:t>
            </w:r>
          </w:p>
        </w:tc>
      </w:tr>
      <w:tr w:rsidR="00267441" w:rsidRPr="0063327C" w14:paraId="39AD985E" w14:textId="77777777" w:rsidTr="00AE5501">
        <w:tc>
          <w:tcPr>
            <w:tcW w:w="1477" w:type="dxa"/>
            <w:tcBorders>
              <w:top w:val="single" w:sz="4" w:space="0" w:color="auto"/>
              <w:left w:val="single" w:sz="4" w:space="0" w:color="auto"/>
              <w:bottom w:val="double" w:sz="4" w:space="0" w:color="auto"/>
              <w:right w:val="single" w:sz="4" w:space="0" w:color="auto"/>
            </w:tcBorders>
            <w:vAlign w:val="center"/>
          </w:tcPr>
          <w:p w14:paraId="52C62B90" w14:textId="77777777" w:rsidR="00267441" w:rsidRPr="0063327C" w:rsidRDefault="00267441" w:rsidP="00AE5501">
            <w:pPr>
              <w:spacing w:line="256" w:lineRule="auto"/>
              <w:jc w:val="center"/>
              <w:rPr>
                <w:rFonts w:asciiTheme="minorHAnsi" w:hAnsiTheme="minorHAnsi" w:cstheme="minorHAnsi"/>
                <w:b/>
                <w:sz w:val="22"/>
                <w:szCs w:val="22"/>
                <w:lang w:eastAsia="en-US"/>
              </w:rPr>
            </w:pPr>
          </w:p>
          <w:p w14:paraId="17820391"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10:30</w:t>
            </w:r>
          </w:p>
          <w:p w14:paraId="71CF8A65" w14:textId="77777777" w:rsidR="00267441" w:rsidRPr="0063327C" w:rsidRDefault="00267441" w:rsidP="00AE5501">
            <w:pPr>
              <w:spacing w:line="256" w:lineRule="auto"/>
              <w:jc w:val="center"/>
              <w:rPr>
                <w:rFonts w:asciiTheme="minorHAnsi" w:hAnsiTheme="minorHAnsi" w:cstheme="minorHAnsi"/>
                <w:b/>
                <w:sz w:val="22"/>
                <w:szCs w:val="22"/>
                <w:lang w:eastAsia="en-US"/>
              </w:rPr>
            </w:pPr>
          </w:p>
        </w:tc>
        <w:tc>
          <w:tcPr>
            <w:tcW w:w="5042" w:type="dxa"/>
            <w:tcBorders>
              <w:top w:val="single" w:sz="4" w:space="0" w:color="auto"/>
              <w:left w:val="single" w:sz="4" w:space="0" w:color="auto"/>
              <w:bottom w:val="double" w:sz="4" w:space="0" w:color="auto"/>
              <w:right w:val="single" w:sz="4" w:space="0" w:color="auto"/>
            </w:tcBorders>
            <w:vAlign w:val="center"/>
            <w:hideMark/>
          </w:tcPr>
          <w:p w14:paraId="41FD31CA"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8.000μ.</w:t>
            </w:r>
          </w:p>
        </w:tc>
        <w:tc>
          <w:tcPr>
            <w:tcW w:w="4240" w:type="dxa"/>
            <w:tcBorders>
              <w:top w:val="single" w:sz="4" w:space="0" w:color="auto"/>
              <w:left w:val="single" w:sz="4" w:space="0" w:color="auto"/>
              <w:bottom w:val="double" w:sz="4" w:space="0" w:color="auto"/>
              <w:right w:val="single" w:sz="4" w:space="0" w:color="auto"/>
            </w:tcBorders>
            <w:vAlign w:val="center"/>
            <w:hideMark/>
          </w:tcPr>
          <w:p w14:paraId="296BD7D8" w14:textId="4776E8A7" w:rsidR="00267441" w:rsidRPr="0063327C" w:rsidRDefault="00267441" w:rsidP="00AE5501">
            <w:pPr>
              <w:spacing w:line="256" w:lineRule="auto"/>
              <w:rPr>
                <w:rFonts w:asciiTheme="minorHAnsi" w:hAnsiTheme="minorHAnsi" w:cstheme="minorHAnsi"/>
                <w:b/>
                <w:color w:val="000000" w:themeColor="text1"/>
                <w:sz w:val="22"/>
                <w:szCs w:val="22"/>
                <w:lang w:eastAsia="en-US"/>
              </w:rPr>
            </w:pPr>
            <w:r w:rsidRPr="0063327C">
              <w:rPr>
                <w:rFonts w:asciiTheme="minorHAnsi" w:hAnsiTheme="minorHAnsi" w:cstheme="minorHAnsi"/>
                <w:b/>
                <w:color w:val="000000" w:themeColor="text1"/>
                <w:sz w:val="22"/>
                <w:szCs w:val="22"/>
                <w:lang w:eastAsia="en-US"/>
              </w:rPr>
              <w:t xml:space="preserve">ΑΝΔΡΩΝ </w:t>
            </w:r>
            <w:r w:rsidR="00C57DCB" w:rsidRPr="0063327C">
              <w:rPr>
                <w:rFonts w:asciiTheme="minorHAnsi" w:hAnsiTheme="minorHAnsi" w:cstheme="minorHAnsi"/>
                <w:b/>
                <w:color w:val="000000" w:themeColor="text1"/>
                <w:sz w:val="22"/>
                <w:szCs w:val="22"/>
                <w:lang w:eastAsia="en-US"/>
              </w:rPr>
              <w:t xml:space="preserve">           </w:t>
            </w:r>
            <w:r w:rsidRPr="0063327C">
              <w:rPr>
                <w:rFonts w:asciiTheme="minorHAnsi" w:hAnsiTheme="minorHAnsi" w:cstheme="minorHAnsi"/>
                <w:b/>
                <w:color w:val="000000" w:themeColor="text1"/>
                <w:sz w:val="22"/>
                <w:szCs w:val="22"/>
                <w:lang w:eastAsia="en-US"/>
              </w:rPr>
              <w:t>(200</w:t>
            </w:r>
            <w:r w:rsidR="00C57DCB" w:rsidRPr="0063327C">
              <w:rPr>
                <w:rFonts w:asciiTheme="minorHAnsi" w:hAnsiTheme="minorHAnsi" w:cstheme="minorHAnsi"/>
                <w:b/>
                <w:color w:val="000000" w:themeColor="text1"/>
                <w:sz w:val="22"/>
                <w:szCs w:val="22"/>
                <w:lang w:eastAsia="en-US"/>
              </w:rPr>
              <w:t>3</w:t>
            </w:r>
            <w:r w:rsidRPr="0063327C">
              <w:rPr>
                <w:rFonts w:asciiTheme="minorHAnsi" w:hAnsiTheme="minorHAnsi" w:cstheme="minorHAnsi"/>
                <w:b/>
                <w:color w:val="000000" w:themeColor="text1"/>
                <w:sz w:val="22"/>
                <w:szCs w:val="22"/>
                <w:lang w:eastAsia="en-US"/>
              </w:rPr>
              <w:t xml:space="preserve"> &amp; Μεγαλύτεροι) </w:t>
            </w:r>
          </w:p>
          <w:p w14:paraId="29443B8F" w14:textId="55B0A77B" w:rsidR="00267441" w:rsidRPr="0063327C" w:rsidRDefault="00267441" w:rsidP="00AE5501">
            <w:pPr>
              <w:spacing w:line="256" w:lineRule="auto"/>
              <w:rPr>
                <w:rFonts w:asciiTheme="minorHAnsi" w:hAnsiTheme="minorHAnsi" w:cstheme="minorHAnsi"/>
                <w:b/>
                <w:color w:val="000000" w:themeColor="text1"/>
                <w:sz w:val="22"/>
                <w:szCs w:val="22"/>
                <w:lang w:eastAsia="en-US"/>
              </w:rPr>
            </w:pPr>
            <w:r w:rsidRPr="0063327C">
              <w:rPr>
                <w:rFonts w:asciiTheme="minorHAnsi" w:hAnsiTheme="minorHAnsi" w:cstheme="minorHAnsi"/>
                <w:b/>
                <w:color w:val="000000" w:themeColor="text1"/>
                <w:sz w:val="22"/>
                <w:szCs w:val="22"/>
                <w:lang w:eastAsia="en-US"/>
              </w:rPr>
              <w:t xml:space="preserve">Κ23 ΑΝΔΡΩΝ </w:t>
            </w:r>
            <w:r w:rsidR="00C57DCB" w:rsidRPr="0063327C">
              <w:rPr>
                <w:rFonts w:asciiTheme="minorHAnsi" w:hAnsiTheme="minorHAnsi" w:cstheme="minorHAnsi"/>
                <w:b/>
                <w:color w:val="000000" w:themeColor="text1"/>
                <w:sz w:val="22"/>
                <w:szCs w:val="22"/>
                <w:lang w:eastAsia="en-US"/>
              </w:rPr>
              <w:t xml:space="preserve">   </w:t>
            </w:r>
            <w:r w:rsidRPr="0063327C">
              <w:rPr>
                <w:rFonts w:asciiTheme="minorHAnsi" w:hAnsiTheme="minorHAnsi" w:cstheme="minorHAnsi"/>
                <w:b/>
                <w:color w:val="000000" w:themeColor="text1"/>
                <w:sz w:val="22"/>
                <w:szCs w:val="22"/>
                <w:lang w:eastAsia="en-US"/>
              </w:rPr>
              <w:t>(200</w:t>
            </w:r>
            <w:r w:rsidR="00C57DCB" w:rsidRPr="0063327C">
              <w:rPr>
                <w:rFonts w:asciiTheme="minorHAnsi" w:hAnsiTheme="minorHAnsi" w:cstheme="minorHAnsi"/>
                <w:b/>
                <w:color w:val="000000" w:themeColor="text1"/>
                <w:sz w:val="22"/>
                <w:szCs w:val="22"/>
                <w:lang w:eastAsia="en-US"/>
              </w:rPr>
              <w:t>4</w:t>
            </w:r>
            <w:r w:rsidRPr="0063327C">
              <w:rPr>
                <w:rFonts w:asciiTheme="minorHAnsi" w:hAnsiTheme="minorHAnsi" w:cstheme="minorHAnsi"/>
                <w:b/>
                <w:color w:val="000000" w:themeColor="text1"/>
                <w:sz w:val="22"/>
                <w:szCs w:val="22"/>
                <w:lang w:eastAsia="en-US"/>
              </w:rPr>
              <w:t>-0</w:t>
            </w:r>
            <w:r w:rsidR="00C57DCB" w:rsidRPr="0063327C">
              <w:rPr>
                <w:rFonts w:asciiTheme="minorHAnsi" w:hAnsiTheme="minorHAnsi" w:cstheme="minorHAnsi"/>
                <w:b/>
                <w:color w:val="000000" w:themeColor="text1"/>
                <w:sz w:val="22"/>
                <w:szCs w:val="22"/>
                <w:lang w:eastAsia="en-US"/>
              </w:rPr>
              <w:t>5</w:t>
            </w:r>
            <w:r w:rsidRPr="0063327C">
              <w:rPr>
                <w:rFonts w:asciiTheme="minorHAnsi" w:hAnsiTheme="minorHAnsi" w:cstheme="minorHAnsi"/>
                <w:b/>
                <w:color w:val="000000" w:themeColor="text1"/>
                <w:sz w:val="22"/>
                <w:szCs w:val="22"/>
                <w:lang w:eastAsia="en-US"/>
              </w:rPr>
              <w:t>-0</w:t>
            </w:r>
            <w:r w:rsidR="00C57DCB" w:rsidRPr="0063327C">
              <w:rPr>
                <w:rFonts w:asciiTheme="minorHAnsi" w:hAnsiTheme="minorHAnsi" w:cstheme="minorHAnsi"/>
                <w:b/>
                <w:color w:val="000000" w:themeColor="text1"/>
                <w:sz w:val="22"/>
                <w:szCs w:val="22"/>
                <w:lang w:eastAsia="en-US"/>
              </w:rPr>
              <w:t>6</w:t>
            </w:r>
            <w:r w:rsidRPr="0063327C">
              <w:rPr>
                <w:rFonts w:asciiTheme="minorHAnsi" w:hAnsiTheme="minorHAnsi" w:cstheme="minorHAnsi"/>
                <w:b/>
                <w:color w:val="000000" w:themeColor="text1"/>
                <w:sz w:val="22"/>
                <w:szCs w:val="22"/>
                <w:lang w:eastAsia="en-US"/>
              </w:rPr>
              <w:t xml:space="preserve">) </w:t>
            </w:r>
          </w:p>
        </w:tc>
      </w:tr>
      <w:tr w:rsidR="00267441" w:rsidRPr="0063327C" w14:paraId="0A886A00" w14:textId="77777777" w:rsidTr="00AE5501">
        <w:tc>
          <w:tcPr>
            <w:tcW w:w="1477" w:type="dxa"/>
            <w:tcBorders>
              <w:top w:val="single" w:sz="4" w:space="0" w:color="auto"/>
              <w:left w:val="single" w:sz="4" w:space="0" w:color="auto"/>
              <w:bottom w:val="double" w:sz="4" w:space="0" w:color="auto"/>
              <w:right w:val="single" w:sz="4" w:space="0" w:color="auto"/>
            </w:tcBorders>
            <w:vAlign w:val="center"/>
            <w:hideMark/>
          </w:tcPr>
          <w:p w14:paraId="53BB298F"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10:30</w:t>
            </w:r>
          </w:p>
        </w:tc>
        <w:tc>
          <w:tcPr>
            <w:tcW w:w="5042" w:type="dxa"/>
            <w:tcBorders>
              <w:top w:val="single" w:sz="4" w:space="0" w:color="auto"/>
              <w:left w:val="single" w:sz="4" w:space="0" w:color="auto"/>
              <w:bottom w:val="double" w:sz="4" w:space="0" w:color="auto"/>
              <w:right w:val="single" w:sz="4" w:space="0" w:color="auto"/>
            </w:tcBorders>
            <w:vAlign w:val="center"/>
            <w:hideMark/>
          </w:tcPr>
          <w:p w14:paraId="4E3643DE"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6.000μ.</w:t>
            </w:r>
          </w:p>
        </w:tc>
        <w:tc>
          <w:tcPr>
            <w:tcW w:w="4240" w:type="dxa"/>
            <w:tcBorders>
              <w:top w:val="single" w:sz="4" w:space="0" w:color="auto"/>
              <w:left w:val="single" w:sz="4" w:space="0" w:color="auto"/>
              <w:bottom w:val="double" w:sz="4" w:space="0" w:color="auto"/>
              <w:right w:val="single" w:sz="4" w:space="0" w:color="auto"/>
            </w:tcBorders>
            <w:vAlign w:val="center"/>
            <w:hideMark/>
          </w:tcPr>
          <w:p w14:paraId="6A6ABC77" w14:textId="0170A0CB" w:rsidR="00C57DCB" w:rsidRPr="0063327C" w:rsidRDefault="00267441" w:rsidP="00AE5501">
            <w:pPr>
              <w:spacing w:line="256" w:lineRule="auto"/>
              <w:rPr>
                <w:rFonts w:asciiTheme="minorHAnsi" w:hAnsiTheme="minorHAnsi" w:cstheme="minorHAnsi"/>
                <w:b/>
                <w:color w:val="000000" w:themeColor="text1"/>
                <w:sz w:val="22"/>
                <w:szCs w:val="22"/>
                <w:lang w:eastAsia="en-US"/>
              </w:rPr>
            </w:pPr>
            <w:r w:rsidRPr="0063327C">
              <w:rPr>
                <w:rFonts w:asciiTheme="minorHAnsi" w:hAnsiTheme="minorHAnsi" w:cstheme="minorHAnsi"/>
                <w:b/>
                <w:color w:val="000000" w:themeColor="text1"/>
                <w:sz w:val="22"/>
                <w:szCs w:val="22"/>
                <w:lang w:eastAsia="en-US"/>
              </w:rPr>
              <w:t xml:space="preserve">ΓΥΝΑΙΚΩΝ </w:t>
            </w:r>
            <w:r w:rsidR="00C57DCB" w:rsidRPr="0063327C">
              <w:rPr>
                <w:rFonts w:asciiTheme="minorHAnsi" w:hAnsiTheme="minorHAnsi" w:cstheme="minorHAnsi"/>
                <w:b/>
                <w:color w:val="000000" w:themeColor="text1"/>
                <w:sz w:val="22"/>
                <w:szCs w:val="22"/>
                <w:lang w:eastAsia="en-US"/>
              </w:rPr>
              <w:t xml:space="preserve">       </w:t>
            </w:r>
            <w:r w:rsidRPr="0063327C">
              <w:rPr>
                <w:rFonts w:asciiTheme="minorHAnsi" w:hAnsiTheme="minorHAnsi" w:cstheme="minorHAnsi"/>
                <w:b/>
                <w:color w:val="000000" w:themeColor="text1"/>
                <w:sz w:val="22"/>
                <w:szCs w:val="22"/>
                <w:lang w:eastAsia="en-US"/>
              </w:rPr>
              <w:t xml:space="preserve"> </w:t>
            </w:r>
            <w:r w:rsidR="00C57DCB" w:rsidRPr="0063327C">
              <w:rPr>
                <w:rFonts w:asciiTheme="minorHAnsi" w:hAnsiTheme="minorHAnsi" w:cstheme="minorHAnsi"/>
                <w:b/>
                <w:color w:val="000000" w:themeColor="text1"/>
                <w:sz w:val="22"/>
                <w:szCs w:val="22"/>
                <w:lang w:eastAsia="en-US"/>
              </w:rPr>
              <w:t xml:space="preserve"> </w:t>
            </w:r>
            <w:r w:rsidRPr="0063327C">
              <w:rPr>
                <w:rFonts w:asciiTheme="minorHAnsi" w:hAnsiTheme="minorHAnsi" w:cstheme="minorHAnsi"/>
                <w:b/>
                <w:color w:val="000000" w:themeColor="text1"/>
                <w:sz w:val="22"/>
                <w:szCs w:val="22"/>
                <w:lang w:eastAsia="en-US"/>
              </w:rPr>
              <w:t>(200</w:t>
            </w:r>
            <w:r w:rsidR="00C57DCB" w:rsidRPr="0063327C">
              <w:rPr>
                <w:rFonts w:asciiTheme="minorHAnsi" w:hAnsiTheme="minorHAnsi" w:cstheme="minorHAnsi"/>
                <w:b/>
                <w:color w:val="000000" w:themeColor="text1"/>
                <w:sz w:val="22"/>
                <w:szCs w:val="22"/>
                <w:lang w:eastAsia="en-US"/>
              </w:rPr>
              <w:t>3</w:t>
            </w:r>
            <w:r w:rsidRPr="0063327C">
              <w:rPr>
                <w:rFonts w:asciiTheme="minorHAnsi" w:hAnsiTheme="minorHAnsi" w:cstheme="minorHAnsi"/>
                <w:b/>
                <w:color w:val="000000" w:themeColor="text1"/>
                <w:sz w:val="22"/>
                <w:szCs w:val="22"/>
                <w:lang w:eastAsia="en-US"/>
              </w:rPr>
              <w:t xml:space="preserve"> &amp; Μεγαλύτερες)</w:t>
            </w:r>
          </w:p>
          <w:p w14:paraId="12D66B3A" w14:textId="067A2FCF" w:rsidR="00267441" w:rsidRPr="0063327C" w:rsidRDefault="00267441" w:rsidP="00AE5501">
            <w:pPr>
              <w:spacing w:line="256" w:lineRule="auto"/>
              <w:rPr>
                <w:rFonts w:asciiTheme="minorHAnsi" w:hAnsiTheme="minorHAnsi" w:cstheme="minorHAnsi"/>
                <w:b/>
                <w:color w:val="000000" w:themeColor="text1"/>
                <w:sz w:val="22"/>
                <w:szCs w:val="22"/>
                <w:lang w:eastAsia="en-US"/>
              </w:rPr>
            </w:pPr>
            <w:r w:rsidRPr="0063327C">
              <w:rPr>
                <w:rFonts w:asciiTheme="minorHAnsi" w:hAnsiTheme="minorHAnsi" w:cstheme="minorHAnsi"/>
                <w:b/>
                <w:color w:val="000000" w:themeColor="text1"/>
                <w:sz w:val="22"/>
                <w:szCs w:val="22"/>
                <w:lang w:eastAsia="en-US"/>
              </w:rPr>
              <w:t xml:space="preserve">Κ23 ΓΥΝΑΙΚΩΝ </w:t>
            </w:r>
            <w:r w:rsidR="00C57DCB" w:rsidRPr="0063327C">
              <w:rPr>
                <w:rFonts w:asciiTheme="minorHAnsi" w:hAnsiTheme="minorHAnsi" w:cstheme="minorHAnsi"/>
                <w:b/>
                <w:color w:val="000000" w:themeColor="text1"/>
                <w:sz w:val="22"/>
                <w:szCs w:val="22"/>
                <w:lang w:eastAsia="en-US"/>
              </w:rPr>
              <w:t xml:space="preserve"> </w:t>
            </w:r>
            <w:r w:rsidRPr="0063327C">
              <w:rPr>
                <w:rFonts w:asciiTheme="minorHAnsi" w:hAnsiTheme="minorHAnsi" w:cstheme="minorHAnsi"/>
                <w:b/>
                <w:color w:val="000000" w:themeColor="text1"/>
                <w:sz w:val="22"/>
                <w:szCs w:val="22"/>
                <w:lang w:eastAsia="en-US"/>
              </w:rPr>
              <w:t>(200</w:t>
            </w:r>
            <w:r w:rsidR="00C57DCB" w:rsidRPr="0063327C">
              <w:rPr>
                <w:rFonts w:asciiTheme="minorHAnsi" w:hAnsiTheme="minorHAnsi" w:cstheme="minorHAnsi"/>
                <w:b/>
                <w:color w:val="000000" w:themeColor="text1"/>
                <w:sz w:val="22"/>
                <w:szCs w:val="22"/>
                <w:lang w:eastAsia="en-US"/>
              </w:rPr>
              <w:t>4</w:t>
            </w:r>
            <w:r w:rsidRPr="0063327C">
              <w:rPr>
                <w:rFonts w:asciiTheme="minorHAnsi" w:hAnsiTheme="minorHAnsi" w:cstheme="minorHAnsi"/>
                <w:b/>
                <w:color w:val="000000" w:themeColor="text1"/>
                <w:sz w:val="22"/>
                <w:szCs w:val="22"/>
                <w:lang w:eastAsia="en-US"/>
              </w:rPr>
              <w:t>-0</w:t>
            </w:r>
            <w:r w:rsidR="00C57DCB" w:rsidRPr="0063327C">
              <w:rPr>
                <w:rFonts w:asciiTheme="minorHAnsi" w:hAnsiTheme="minorHAnsi" w:cstheme="minorHAnsi"/>
                <w:b/>
                <w:color w:val="000000" w:themeColor="text1"/>
                <w:sz w:val="22"/>
                <w:szCs w:val="22"/>
                <w:lang w:eastAsia="en-US"/>
              </w:rPr>
              <w:t>5</w:t>
            </w:r>
            <w:r w:rsidRPr="0063327C">
              <w:rPr>
                <w:rFonts w:asciiTheme="minorHAnsi" w:hAnsiTheme="minorHAnsi" w:cstheme="minorHAnsi"/>
                <w:b/>
                <w:color w:val="000000" w:themeColor="text1"/>
                <w:sz w:val="22"/>
                <w:szCs w:val="22"/>
                <w:lang w:eastAsia="en-US"/>
              </w:rPr>
              <w:t>-0</w:t>
            </w:r>
            <w:r w:rsidR="00C57DCB" w:rsidRPr="0063327C">
              <w:rPr>
                <w:rFonts w:asciiTheme="minorHAnsi" w:hAnsiTheme="minorHAnsi" w:cstheme="minorHAnsi"/>
                <w:b/>
                <w:color w:val="000000" w:themeColor="text1"/>
                <w:sz w:val="22"/>
                <w:szCs w:val="22"/>
                <w:lang w:eastAsia="en-US"/>
              </w:rPr>
              <w:t>6</w:t>
            </w:r>
            <w:r w:rsidRPr="0063327C">
              <w:rPr>
                <w:rFonts w:asciiTheme="minorHAnsi" w:hAnsiTheme="minorHAnsi" w:cstheme="minorHAnsi"/>
                <w:b/>
                <w:color w:val="000000" w:themeColor="text1"/>
                <w:sz w:val="22"/>
                <w:szCs w:val="22"/>
                <w:lang w:eastAsia="en-US"/>
              </w:rPr>
              <w:t xml:space="preserve">)   </w:t>
            </w:r>
          </w:p>
          <w:p w14:paraId="46DC3FCD" w14:textId="34D416AE" w:rsidR="00267441" w:rsidRPr="0063327C" w:rsidRDefault="00267441" w:rsidP="00AE5501">
            <w:pPr>
              <w:spacing w:line="256" w:lineRule="auto"/>
              <w:rPr>
                <w:rFonts w:asciiTheme="minorHAnsi" w:hAnsiTheme="minorHAnsi" w:cstheme="minorHAnsi"/>
                <w:b/>
                <w:color w:val="000000" w:themeColor="text1"/>
                <w:sz w:val="22"/>
                <w:szCs w:val="22"/>
                <w:lang w:eastAsia="en-US"/>
              </w:rPr>
            </w:pPr>
            <w:r w:rsidRPr="0063327C">
              <w:rPr>
                <w:rFonts w:asciiTheme="minorHAnsi" w:hAnsiTheme="minorHAnsi" w:cstheme="minorHAnsi"/>
                <w:b/>
                <w:color w:val="000000" w:themeColor="text1"/>
                <w:sz w:val="22"/>
                <w:szCs w:val="22"/>
                <w:lang w:eastAsia="en-US"/>
              </w:rPr>
              <w:t xml:space="preserve">Κ20 ΑΝΔΡΩΝ </w:t>
            </w:r>
            <w:r w:rsidR="00C57DCB" w:rsidRPr="0063327C">
              <w:rPr>
                <w:rFonts w:asciiTheme="minorHAnsi" w:hAnsiTheme="minorHAnsi" w:cstheme="minorHAnsi"/>
                <w:b/>
                <w:color w:val="000000" w:themeColor="text1"/>
                <w:sz w:val="22"/>
                <w:szCs w:val="22"/>
                <w:lang w:eastAsia="en-US"/>
              </w:rPr>
              <w:t xml:space="preserve">    </w:t>
            </w:r>
            <w:r w:rsidRPr="0063327C">
              <w:rPr>
                <w:rFonts w:asciiTheme="minorHAnsi" w:hAnsiTheme="minorHAnsi" w:cstheme="minorHAnsi"/>
                <w:b/>
                <w:color w:val="000000" w:themeColor="text1"/>
                <w:sz w:val="22"/>
                <w:szCs w:val="22"/>
                <w:lang w:eastAsia="en-US"/>
              </w:rPr>
              <w:t>(200</w:t>
            </w:r>
            <w:r w:rsidR="00C57DCB" w:rsidRPr="0063327C">
              <w:rPr>
                <w:rFonts w:asciiTheme="minorHAnsi" w:hAnsiTheme="minorHAnsi" w:cstheme="minorHAnsi"/>
                <w:b/>
                <w:color w:val="000000" w:themeColor="text1"/>
                <w:sz w:val="22"/>
                <w:szCs w:val="22"/>
                <w:lang w:eastAsia="en-US"/>
              </w:rPr>
              <w:t>7</w:t>
            </w:r>
            <w:r w:rsidRPr="0063327C">
              <w:rPr>
                <w:rFonts w:asciiTheme="minorHAnsi" w:hAnsiTheme="minorHAnsi" w:cstheme="minorHAnsi"/>
                <w:b/>
                <w:color w:val="000000" w:themeColor="text1"/>
                <w:sz w:val="22"/>
                <w:szCs w:val="22"/>
                <w:lang w:eastAsia="en-US"/>
              </w:rPr>
              <w:t>-0</w:t>
            </w:r>
            <w:r w:rsidR="00C57DCB" w:rsidRPr="0063327C">
              <w:rPr>
                <w:rFonts w:asciiTheme="minorHAnsi" w:hAnsiTheme="minorHAnsi" w:cstheme="minorHAnsi"/>
                <w:b/>
                <w:color w:val="000000" w:themeColor="text1"/>
                <w:sz w:val="22"/>
                <w:szCs w:val="22"/>
                <w:lang w:eastAsia="en-US"/>
              </w:rPr>
              <w:t>8</w:t>
            </w:r>
            <w:r w:rsidRPr="0063327C">
              <w:rPr>
                <w:rFonts w:asciiTheme="minorHAnsi" w:hAnsiTheme="minorHAnsi" w:cstheme="minorHAnsi"/>
                <w:b/>
                <w:color w:val="000000" w:themeColor="text1"/>
                <w:sz w:val="22"/>
                <w:szCs w:val="22"/>
                <w:lang w:eastAsia="en-US"/>
              </w:rPr>
              <w:t>)</w:t>
            </w:r>
          </w:p>
        </w:tc>
      </w:tr>
      <w:tr w:rsidR="00267441" w:rsidRPr="0063327C" w14:paraId="4ADC8044" w14:textId="77777777" w:rsidTr="00AE5501">
        <w:tc>
          <w:tcPr>
            <w:tcW w:w="1477" w:type="dxa"/>
            <w:tcBorders>
              <w:top w:val="double" w:sz="4" w:space="0" w:color="auto"/>
              <w:left w:val="single" w:sz="4" w:space="0" w:color="auto"/>
              <w:bottom w:val="single" w:sz="4" w:space="0" w:color="auto"/>
              <w:right w:val="single" w:sz="4" w:space="0" w:color="auto"/>
            </w:tcBorders>
            <w:vAlign w:val="center"/>
          </w:tcPr>
          <w:p w14:paraId="2E574344" w14:textId="77777777" w:rsidR="00267441" w:rsidRPr="0063327C" w:rsidRDefault="00267441" w:rsidP="00AE5501">
            <w:pPr>
              <w:pStyle w:val="ab"/>
              <w:tabs>
                <w:tab w:val="left" w:pos="720"/>
              </w:tabs>
              <w:spacing w:line="256" w:lineRule="auto"/>
              <w:jc w:val="center"/>
              <w:rPr>
                <w:rFonts w:asciiTheme="minorHAnsi" w:hAnsiTheme="minorHAnsi" w:cstheme="minorHAnsi"/>
                <w:b/>
                <w:sz w:val="22"/>
                <w:szCs w:val="22"/>
                <w:lang w:eastAsia="en-US"/>
              </w:rPr>
            </w:pPr>
          </w:p>
          <w:p w14:paraId="64BC4332" w14:textId="77777777" w:rsidR="00267441" w:rsidRPr="0063327C" w:rsidRDefault="00267441" w:rsidP="00AE5501">
            <w:pPr>
              <w:pStyle w:val="ab"/>
              <w:tabs>
                <w:tab w:val="left" w:pos="720"/>
              </w:tabs>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11:15</w:t>
            </w:r>
          </w:p>
          <w:p w14:paraId="256AB78C" w14:textId="77777777" w:rsidR="00267441" w:rsidRPr="0063327C" w:rsidRDefault="00267441" w:rsidP="00AE5501">
            <w:pPr>
              <w:pStyle w:val="ab"/>
              <w:tabs>
                <w:tab w:val="left" w:pos="720"/>
              </w:tabs>
              <w:spacing w:line="256" w:lineRule="auto"/>
              <w:jc w:val="center"/>
              <w:rPr>
                <w:rFonts w:asciiTheme="minorHAnsi" w:hAnsiTheme="minorHAnsi" w:cstheme="minorHAnsi"/>
                <w:b/>
                <w:sz w:val="22"/>
                <w:szCs w:val="22"/>
                <w:lang w:eastAsia="en-US"/>
              </w:rPr>
            </w:pPr>
          </w:p>
        </w:tc>
        <w:tc>
          <w:tcPr>
            <w:tcW w:w="5042" w:type="dxa"/>
            <w:tcBorders>
              <w:top w:val="double" w:sz="4" w:space="0" w:color="auto"/>
              <w:left w:val="single" w:sz="4" w:space="0" w:color="auto"/>
              <w:bottom w:val="single" w:sz="4" w:space="0" w:color="auto"/>
              <w:right w:val="single" w:sz="4" w:space="0" w:color="auto"/>
            </w:tcBorders>
          </w:tcPr>
          <w:p w14:paraId="0A103C4C" w14:textId="77777777" w:rsidR="00267441" w:rsidRPr="0063327C" w:rsidRDefault="00267441" w:rsidP="00AE5501">
            <w:pPr>
              <w:spacing w:line="256" w:lineRule="auto"/>
              <w:jc w:val="center"/>
              <w:rPr>
                <w:rFonts w:asciiTheme="minorHAnsi" w:hAnsiTheme="minorHAnsi" w:cstheme="minorHAnsi"/>
                <w:b/>
                <w:sz w:val="22"/>
                <w:szCs w:val="22"/>
                <w:lang w:eastAsia="en-US"/>
              </w:rPr>
            </w:pPr>
          </w:p>
          <w:p w14:paraId="2BE5D932"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4.000μ.</w:t>
            </w:r>
          </w:p>
        </w:tc>
        <w:tc>
          <w:tcPr>
            <w:tcW w:w="4240" w:type="dxa"/>
            <w:tcBorders>
              <w:top w:val="double" w:sz="4" w:space="0" w:color="auto"/>
              <w:left w:val="single" w:sz="4" w:space="0" w:color="auto"/>
              <w:bottom w:val="single" w:sz="4" w:space="0" w:color="auto"/>
              <w:right w:val="single" w:sz="4" w:space="0" w:color="auto"/>
            </w:tcBorders>
            <w:vAlign w:val="center"/>
            <w:hideMark/>
          </w:tcPr>
          <w:p w14:paraId="2BCA25BD" w14:textId="37C82789" w:rsidR="00267441" w:rsidRPr="0063327C" w:rsidRDefault="00267441" w:rsidP="00AE5501">
            <w:pPr>
              <w:spacing w:line="256" w:lineRule="auto"/>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 xml:space="preserve">Κ20 ΓΥΝΑΙΚΩΝ </w:t>
            </w:r>
            <w:r w:rsidR="00C57DCB" w:rsidRPr="0063327C">
              <w:rPr>
                <w:rFonts w:asciiTheme="minorHAnsi" w:hAnsiTheme="minorHAnsi" w:cstheme="minorHAnsi"/>
                <w:b/>
                <w:sz w:val="22"/>
                <w:szCs w:val="22"/>
                <w:lang w:eastAsia="en-US"/>
              </w:rPr>
              <w:t xml:space="preserve"> </w:t>
            </w:r>
            <w:r w:rsidRPr="0063327C">
              <w:rPr>
                <w:rFonts w:asciiTheme="minorHAnsi" w:hAnsiTheme="minorHAnsi" w:cstheme="minorHAnsi"/>
                <w:b/>
                <w:sz w:val="22"/>
                <w:szCs w:val="22"/>
                <w:lang w:eastAsia="en-US"/>
              </w:rPr>
              <w:t>(200</w:t>
            </w:r>
            <w:r w:rsidR="00C57DCB" w:rsidRPr="0063327C">
              <w:rPr>
                <w:rFonts w:asciiTheme="minorHAnsi" w:hAnsiTheme="minorHAnsi" w:cstheme="minorHAnsi"/>
                <w:b/>
                <w:sz w:val="22"/>
                <w:szCs w:val="22"/>
                <w:lang w:eastAsia="en-US"/>
              </w:rPr>
              <w:t>7</w:t>
            </w:r>
            <w:r w:rsidRPr="0063327C">
              <w:rPr>
                <w:rFonts w:asciiTheme="minorHAnsi" w:hAnsiTheme="minorHAnsi" w:cstheme="minorHAnsi"/>
                <w:b/>
                <w:sz w:val="22"/>
                <w:szCs w:val="22"/>
                <w:lang w:eastAsia="en-US"/>
              </w:rPr>
              <w:t>-0</w:t>
            </w:r>
            <w:r w:rsidR="00C57DCB" w:rsidRPr="0063327C">
              <w:rPr>
                <w:rFonts w:asciiTheme="minorHAnsi" w:hAnsiTheme="minorHAnsi" w:cstheme="minorHAnsi"/>
                <w:b/>
                <w:sz w:val="22"/>
                <w:szCs w:val="22"/>
                <w:lang w:eastAsia="en-US"/>
              </w:rPr>
              <w:t>8</w:t>
            </w:r>
            <w:r w:rsidRPr="0063327C">
              <w:rPr>
                <w:rFonts w:asciiTheme="minorHAnsi" w:hAnsiTheme="minorHAnsi" w:cstheme="minorHAnsi"/>
                <w:b/>
                <w:sz w:val="22"/>
                <w:szCs w:val="22"/>
                <w:lang w:eastAsia="en-US"/>
              </w:rPr>
              <w:t xml:space="preserve">) </w:t>
            </w:r>
          </w:p>
          <w:p w14:paraId="05167D95" w14:textId="5E1EBF08" w:rsidR="00267441" w:rsidRPr="0063327C" w:rsidRDefault="00267441" w:rsidP="00AE5501">
            <w:pPr>
              <w:spacing w:line="256" w:lineRule="auto"/>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 xml:space="preserve">Κ18 ΑΝΔΡΩΝ </w:t>
            </w:r>
            <w:r w:rsidR="00C57DCB" w:rsidRPr="0063327C">
              <w:rPr>
                <w:rFonts w:asciiTheme="minorHAnsi" w:hAnsiTheme="minorHAnsi" w:cstheme="minorHAnsi"/>
                <w:b/>
                <w:sz w:val="22"/>
                <w:szCs w:val="22"/>
                <w:lang w:eastAsia="en-US"/>
              </w:rPr>
              <w:t xml:space="preserve">    </w:t>
            </w:r>
            <w:r w:rsidRPr="0063327C">
              <w:rPr>
                <w:rFonts w:asciiTheme="minorHAnsi" w:hAnsiTheme="minorHAnsi" w:cstheme="minorHAnsi"/>
                <w:b/>
                <w:sz w:val="22"/>
                <w:szCs w:val="22"/>
                <w:lang w:eastAsia="en-US"/>
              </w:rPr>
              <w:t>(200</w:t>
            </w:r>
            <w:r w:rsidR="00C57DCB" w:rsidRPr="0063327C">
              <w:rPr>
                <w:rFonts w:asciiTheme="minorHAnsi" w:hAnsiTheme="minorHAnsi" w:cstheme="minorHAnsi"/>
                <w:b/>
                <w:sz w:val="22"/>
                <w:szCs w:val="22"/>
                <w:lang w:eastAsia="en-US"/>
              </w:rPr>
              <w:t>9</w:t>
            </w:r>
            <w:r w:rsidRPr="0063327C">
              <w:rPr>
                <w:rFonts w:asciiTheme="minorHAnsi" w:hAnsiTheme="minorHAnsi" w:cstheme="minorHAnsi"/>
                <w:b/>
                <w:sz w:val="22"/>
                <w:szCs w:val="22"/>
                <w:lang w:eastAsia="en-US"/>
              </w:rPr>
              <w:t>-</w:t>
            </w:r>
            <w:r w:rsidR="00C57DCB" w:rsidRPr="0063327C">
              <w:rPr>
                <w:rFonts w:asciiTheme="minorHAnsi" w:hAnsiTheme="minorHAnsi" w:cstheme="minorHAnsi"/>
                <w:b/>
                <w:sz w:val="22"/>
                <w:szCs w:val="22"/>
                <w:lang w:eastAsia="en-US"/>
              </w:rPr>
              <w:t>10</w:t>
            </w:r>
            <w:r w:rsidRPr="0063327C">
              <w:rPr>
                <w:rFonts w:asciiTheme="minorHAnsi" w:hAnsiTheme="minorHAnsi" w:cstheme="minorHAnsi"/>
                <w:b/>
                <w:sz w:val="22"/>
                <w:szCs w:val="22"/>
                <w:lang w:eastAsia="en-US"/>
              </w:rPr>
              <w:t>)</w:t>
            </w:r>
          </w:p>
        </w:tc>
      </w:tr>
      <w:tr w:rsidR="00267441" w:rsidRPr="0063327C" w14:paraId="705DBC40" w14:textId="77777777" w:rsidTr="00AE5501">
        <w:tc>
          <w:tcPr>
            <w:tcW w:w="1477" w:type="dxa"/>
            <w:tcBorders>
              <w:top w:val="double" w:sz="4" w:space="0" w:color="auto"/>
              <w:left w:val="single" w:sz="4" w:space="0" w:color="auto"/>
              <w:bottom w:val="single" w:sz="4" w:space="0" w:color="auto"/>
              <w:right w:val="single" w:sz="4" w:space="0" w:color="auto"/>
            </w:tcBorders>
            <w:vAlign w:val="center"/>
          </w:tcPr>
          <w:p w14:paraId="083180F4" w14:textId="77777777" w:rsidR="00267441" w:rsidRPr="0063327C" w:rsidRDefault="00267441" w:rsidP="00AE5501">
            <w:pPr>
              <w:spacing w:line="256" w:lineRule="auto"/>
              <w:jc w:val="center"/>
              <w:rPr>
                <w:rFonts w:asciiTheme="minorHAnsi" w:hAnsiTheme="minorHAnsi" w:cstheme="minorHAnsi"/>
                <w:b/>
                <w:sz w:val="22"/>
                <w:szCs w:val="22"/>
                <w:lang w:eastAsia="en-US"/>
              </w:rPr>
            </w:pPr>
          </w:p>
          <w:p w14:paraId="6E2CD8B8"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11:40</w:t>
            </w:r>
          </w:p>
        </w:tc>
        <w:tc>
          <w:tcPr>
            <w:tcW w:w="5042" w:type="dxa"/>
            <w:tcBorders>
              <w:top w:val="double" w:sz="4" w:space="0" w:color="auto"/>
              <w:left w:val="single" w:sz="4" w:space="0" w:color="auto"/>
              <w:bottom w:val="single" w:sz="4" w:space="0" w:color="auto"/>
              <w:right w:val="single" w:sz="4" w:space="0" w:color="auto"/>
            </w:tcBorders>
          </w:tcPr>
          <w:p w14:paraId="49830101" w14:textId="77777777" w:rsidR="00267441" w:rsidRPr="0063327C" w:rsidRDefault="00267441" w:rsidP="00AE5501">
            <w:pPr>
              <w:pStyle w:val="ab"/>
              <w:tabs>
                <w:tab w:val="left" w:pos="720"/>
              </w:tabs>
              <w:spacing w:line="256" w:lineRule="auto"/>
              <w:jc w:val="center"/>
              <w:rPr>
                <w:rFonts w:asciiTheme="minorHAnsi" w:hAnsiTheme="minorHAnsi" w:cstheme="minorHAnsi"/>
                <w:b/>
                <w:sz w:val="22"/>
                <w:szCs w:val="22"/>
                <w:lang w:eastAsia="en-US"/>
              </w:rPr>
            </w:pPr>
          </w:p>
          <w:p w14:paraId="41CA6E70" w14:textId="77777777" w:rsidR="00267441" w:rsidRPr="0063327C" w:rsidRDefault="00267441" w:rsidP="00AE5501">
            <w:pPr>
              <w:pStyle w:val="ab"/>
              <w:tabs>
                <w:tab w:val="left" w:pos="720"/>
              </w:tabs>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3.000μ.</w:t>
            </w:r>
          </w:p>
        </w:tc>
        <w:tc>
          <w:tcPr>
            <w:tcW w:w="4240" w:type="dxa"/>
            <w:tcBorders>
              <w:top w:val="double" w:sz="4" w:space="0" w:color="auto"/>
              <w:left w:val="single" w:sz="4" w:space="0" w:color="auto"/>
              <w:bottom w:val="single" w:sz="4" w:space="0" w:color="auto"/>
              <w:right w:val="single" w:sz="4" w:space="0" w:color="auto"/>
            </w:tcBorders>
            <w:vAlign w:val="center"/>
            <w:hideMark/>
          </w:tcPr>
          <w:p w14:paraId="0DFB87D2" w14:textId="5C938792" w:rsidR="00267441" w:rsidRPr="0063327C" w:rsidRDefault="00267441" w:rsidP="00AE5501">
            <w:pPr>
              <w:spacing w:line="256" w:lineRule="auto"/>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 xml:space="preserve">Κ18 ΓΥΝΑΙΚΩΝ </w:t>
            </w:r>
            <w:r w:rsidR="00C57DCB" w:rsidRPr="0063327C">
              <w:rPr>
                <w:rFonts w:asciiTheme="minorHAnsi" w:hAnsiTheme="minorHAnsi" w:cstheme="minorHAnsi"/>
                <w:b/>
                <w:sz w:val="22"/>
                <w:szCs w:val="22"/>
                <w:lang w:eastAsia="en-US"/>
              </w:rPr>
              <w:t xml:space="preserve"> </w:t>
            </w:r>
            <w:r w:rsidRPr="0063327C">
              <w:rPr>
                <w:rFonts w:asciiTheme="minorHAnsi" w:hAnsiTheme="minorHAnsi" w:cstheme="minorHAnsi"/>
                <w:b/>
                <w:sz w:val="22"/>
                <w:szCs w:val="22"/>
                <w:lang w:eastAsia="en-US"/>
              </w:rPr>
              <w:t>(200</w:t>
            </w:r>
            <w:r w:rsidR="00C57DCB" w:rsidRPr="0063327C">
              <w:rPr>
                <w:rFonts w:asciiTheme="minorHAnsi" w:hAnsiTheme="minorHAnsi" w:cstheme="minorHAnsi"/>
                <w:b/>
                <w:sz w:val="22"/>
                <w:szCs w:val="22"/>
                <w:lang w:eastAsia="en-US"/>
              </w:rPr>
              <w:t>9</w:t>
            </w:r>
            <w:r w:rsidRPr="0063327C">
              <w:rPr>
                <w:rFonts w:asciiTheme="minorHAnsi" w:hAnsiTheme="minorHAnsi" w:cstheme="minorHAnsi"/>
                <w:b/>
                <w:sz w:val="22"/>
                <w:szCs w:val="22"/>
                <w:lang w:eastAsia="en-US"/>
              </w:rPr>
              <w:t>-</w:t>
            </w:r>
            <w:r w:rsidR="00C57DCB" w:rsidRPr="0063327C">
              <w:rPr>
                <w:rFonts w:asciiTheme="minorHAnsi" w:hAnsiTheme="minorHAnsi" w:cstheme="minorHAnsi"/>
                <w:b/>
                <w:sz w:val="22"/>
                <w:szCs w:val="22"/>
                <w:lang w:eastAsia="en-US"/>
              </w:rPr>
              <w:t>10</w:t>
            </w:r>
            <w:r w:rsidRPr="0063327C">
              <w:rPr>
                <w:rFonts w:asciiTheme="minorHAnsi" w:hAnsiTheme="minorHAnsi" w:cstheme="minorHAnsi"/>
                <w:b/>
                <w:sz w:val="22"/>
                <w:szCs w:val="22"/>
                <w:lang w:eastAsia="en-US"/>
              </w:rPr>
              <w:t xml:space="preserve">) </w:t>
            </w:r>
          </w:p>
          <w:p w14:paraId="0596418F" w14:textId="371713DD" w:rsidR="00267441" w:rsidRPr="0063327C" w:rsidRDefault="00267441" w:rsidP="00AE5501">
            <w:pPr>
              <w:spacing w:line="256" w:lineRule="auto"/>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Κ16 ΑΓΟΡΙΩΝ</w:t>
            </w:r>
            <w:r w:rsidR="00C57DCB" w:rsidRPr="0063327C">
              <w:rPr>
                <w:rFonts w:asciiTheme="minorHAnsi" w:hAnsiTheme="minorHAnsi" w:cstheme="minorHAnsi"/>
                <w:b/>
                <w:sz w:val="22"/>
                <w:szCs w:val="22"/>
                <w:lang w:eastAsia="en-US"/>
              </w:rPr>
              <w:t xml:space="preserve">   </w:t>
            </w:r>
            <w:r w:rsidRPr="0063327C">
              <w:rPr>
                <w:rFonts w:asciiTheme="minorHAnsi" w:hAnsiTheme="minorHAnsi" w:cstheme="minorHAnsi"/>
                <w:b/>
                <w:sz w:val="22"/>
                <w:szCs w:val="22"/>
                <w:lang w:eastAsia="en-US"/>
              </w:rPr>
              <w:t xml:space="preserve"> (20</w:t>
            </w:r>
            <w:r w:rsidRPr="0063327C">
              <w:rPr>
                <w:rFonts w:asciiTheme="minorHAnsi" w:hAnsiTheme="minorHAnsi" w:cstheme="minorHAnsi"/>
                <w:b/>
                <w:sz w:val="22"/>
                <w:szCs w:val="22"/>
                <w:lang w:val="en-US" w:eastAsia="en-US"/>
              </w:rPr>
              <w:t>1</w:t>
            </w:r>
            <w:r w:rsidR="00C57DCB" w:rsidRPr="0063327C">
              <w:rPr>
                <w:rFonts w:asciiTheme="minorHAnsi" w:hAnsiTheme="minorHAnsi" w:cstheme="minorHAnsi"/>
                <w:b/>
                <w:sz w:val="22"/>
                <w:szCs w:val="22"/>
                <w:lang w:eastAsia="en-US"/>
              </w:rPr>
              <w:t>1</w:t>
            </w:r>
            <w:r w:rsidRPr="0063327C">
              <w:rPr>
                <w:rFonts w:asciiTheme="minorHAnsi" w:hAnsiTheme="minorHAnsi" w:cstheme="minorHAnsi"/>
                <w:b/>
                <w:sz w:val="22"/>
                <w:szCs w:val="22"/>
                <w:lang w:eastAsia="en-US"/>
              </w:rPr>
              <w:t>-1</w:t>
            </w:r>
            <w:r w:rsidR="00C57DCB" w:rsidRPr="0063327C">
              <w:rPr>
                <w:rFonts w:asciiTheme="minorHAnsi" w:hAnsiTheme="minorHAnsi" w:cstheme="minorHAnsi"/>
                <w:b/>
                <w:sz w:val="22"/>
                <w:szCs w:val="22"/>
                <w:lang w:eastAsia="en-US"/>
              </w:rPr>
              <w:t>2</w:t>
            </w:r>
            <w:r w:rsidRPr="0063327C">
              <w:rPr>
                <w:rFonts w:asciiTheme="minorHAnsi" w:hAnsiTheme="minorHAnsi" w:cstheme="minorHAnsi"/>
                <w:b/>
                <w:sz w:val="22"/>
                <w:szCs w:val="22"/>
                <w:lang w:eastAsia="en-US"/>
              </w:rPr>
              <w:t xml:space="preserve">) </w:t>
            </w:r>
          </w:p>
        </w:tc>
      </w:tr>
      <w:tr w:rsidR="00267441" w:rsidRPr="0063327C" w14:paraId="2F9E23BA" w14:textId="77777777" w:rsidTr="00AE5501">
        <w:tc>
          <w:tcPr>
            <w:tcW w:w="1477" w:type="dxa"/>
            <w:tcBorders>
              <w:top w:val="single" w:sz="4" w:space="0" w:color="auto"/>
              <w:left w:val="single" w:sz="4" w:space="0" w:color="auto"/>
              <w:bottom w:val="single" w:sz="4" w:space="0" w:color="auto"/>
              <w:right w:val="single" w:sz="4" w:space="0" w:color="auto"/>
            </w:tcBorders>
            <w:vAlign w:val="center"/>
          </w:tcPr>
          <w:p w14:paraId="570BD105" w14:textId="77777777" w:rsidR="00267441" w:rsidRPr="0063327C" w:rsidRDefault="00267441" w:rsidP="00AE5501">
            <w:pPr>
              <w:spacing w:line="256" w:lineRule="auto"/>
              <w:jc w:val="center"/>
              <w:rPr>
                <w:rFonts w:asciiTheme="minorHAnsi" w:hAnsiTheme="minorHAnsi" w:cstheme="minorHAnsi"/>
                <w:b/>
                <w:sz w:val="22"/>
                <w:szCs w:val="22"/>
                <w:lang w:eastAsia="en-US"/>
              </w:rPr>
            </w:pPr>
          </w:p>
          <w:p w14:paraId="7B5E8AB3"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12:00</w:t>
            </w:r>
          </w:p>
        </w:tc>
        <w:tc>
          <w:tcPr>
            <w:tcW w:w="5042" w:type="dxa"/>
            <w:tcBorders>
              <w:top w:val="single" w:sz="4" w:space="0" w:color="auto"/>
              <w:left w:val="single" w:sz="4" w:space="0" w:color="auto"/>
              <w:bottom w:val="single" w:sz="4" w:space="0" w:color="auto"/>
              <w:right w:val="single" w:sz="4" w:space="0" w:color="auto"/>
            </w:tcBorders>
          </w:tcPr>
          <w:p w14:paraId="74FBE5B7" w14:textId="77777777" w:rsidR="00267441" w:rsidRPr="0063327C" w:rsidRDefault="00267441" w:rsidP="00AE5501">
            <w:pPr>
              <w:pStyle w:val="ab"/>
              <w:tabs>
                <w:tab w:val="left" w:pos="720"/>
              </w:tabs>
              <w:spacing w:line="256" w:lineRule="auto"/>
              <w:jc w:val="center"/>
              <w:rPr>
                <w:rFonts w:asciiTheme="minorHAnsi" w:hAnsiTheme="minorHAnsi" w:cstheme="minorHAnsi"/>
                <w:b/>
                <w:sz w:val="22"/>
                <w:szCs w:val="22"/>
                <w:lang w:eastAsia="en-US"/>
              </w:rPr>
            </w:pPr>
          </w:p>
          <w:p w14:paraId="7EA8A4DF" w14:textId="77777777" w:rsidR="00267441" w:rsidRPr="0063327C" w:rsidRDefault="00267441" w:rsidP="00AE5501">
            <w:pPr>
              <w:pStyle w:val="ab"/>
              <w:tabs>
                <w:tab w:val="left" w:pos="720"/>
              </w:tabs>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2.000μ.</w:t>
            </w:r>
          </w:p>
        </w:tc>
        <w:tc>
          <w:tcPr>
            <w:tcW w:w="4240" w:type="dxa"/>
            <w:tcBorders>
              <w:top w:val="single" w:sz="4" w:space="0" w:color="auto"/>
              <w:left w:val="single" w:sz="4" w:space="0" w:color="auto"/>
              <w:bottom w:val="single" w:sz="4" w:space="0" w:color="auto"/>
              <w:right w:val="single" w:sz="4" w:space="0" w:color="auto"/>
            </w:tcBorders>
            <w:vAlign w:val="center"/>
            <w:hideMark/>
          </w:tcPr>
          <w:p w14:paraId="26CA07E8" w14:textId="59F45F3E" w:rsidR="00267441" w:rsidRPr="0063327C" w:rsidRDefault="00267441" w:rsidP="00AE5501">
            <w:pPr>
              <w:spacing w:line="256" w:lineRule="auto"/>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Κ16 ΚΟΡΙΤΣΙΩΝ (20</w:t>
            </w:r>
            <w:r w:rsidRPr="0063327C">
              <w:rPr>
                <w:rFonts w:asciiTheme="minorHAnsi" w:hAnsiTheme="minorHAnsi" w:cstheme="minorHAnsi"/>
                <w:b/>
                <w:sz w:val="22"/>
                <w:szCs w:val="22"/>
                <w:lang w:val="en-US" w:eastAsia="en-US"/>
              </w:rPr>
              <w:t>1</w:t>
            </w:r>
            <w:r w:rsidR="00C57DCB" w:rsidRPr="0063327C">
              <w:rPr>
                <w:rFonts w:asciiTheme="minorHAnsi" w:hAnsiTheme="minorHAnsi" w:cstheme="minorHAnsi"/>
                <w:b/>
                <w:sz w:val="22"/>
                <w:szCs w:val="22"/>
                <w:lang w:eastAsia="en-US"/>
              </w:rPr>
              <w:t>1</w:t>
            </w:r>
            <w:r w:rsidRPr="0063327C">
              <w:rPr>
                <w:rFonts w:asciiTheme="minorHAnsi" w:hAnsiTheme="minorHAnsi" w:cstheme="minorHAnsi"/>
                <w:b/>
                <w:sz w:val="22"/>
                <w:szCs w:val="22"/>
                <w:lang w:eastAsia="en-US"/>
              </w:rPr>
              <w:t>-1</w:t>
            </w:r>
            <w:r w:rsidR="00C57DCB" w:rsidRPr="0063327C">
              <w:rPr>
                <w:rFonts w:asciiTheme="minorHAnsi" w:hAnsiTheme="minorHAnsi" w:cstheme="minorHAnsi"/>
                <w:b/>
                <w:sz w:val="22"/>
                <w:szCs w:val="22"/>
                <w:lang w:eastAsia="en-US"/>
              </w:rPr>
              <w:t>2</w:t>
            </w:r>
            <w:r w:rsidRPr="0063327C">
              <w:rPr>
                <w:rFonts w:asciiTheme="minorHAnsi" w:hAnsiTheme="minorHAnsi" w:cstheme="minorHAnsi"/>
                <w:b/>
                <w:sz w:val="22"/>
                <w:szCs w:val="22"/>
                <w:lang w:eastAsia="en-US"/>
              </w:rPr>
              <w:t xml:space="preserve">) </w:t>
            </w:r>
          </w:p>
        </w:tc>
      </w:tr>
      <w:tr w:rsidR="00267441" w:rsidRPr="0063327C" w14:paraId="46F33127" w14:textId="77777777" w:rsidTr="00AE5501">
        <w:tc>
          <w:tcPr>
            <w:tcW w:w="1477" w:type="dxa"/>
            <w:tcBorders>
              <w:top w:val="double" w:sz="4" w:space="0" w:color="auto"/>
              <w:left w:val="single" w:sz="4" w:space="0" w:color="auto"/>
              <w:bottom w:val="single" w:sz="4" w:space="0" w:color="auto"/>
              <w:right w:val="single" w:sz="4" w:space="0" w:color="auto"/>
            </w:tcBorders>
            <w:vAlign w:val="center"/>
          </w:tcPr>
          <w:p w14:paraId="60CD653E" w14:textId="77777777" w:rsidR="00267441" w:rsidRPr="0063327C" w:rsidRDefault="00267441" w:rsidP="00AE5501">
            <w:pPr>
              <w:spacing w:line="256" w:lineRule="auto"/>
              <w:jc w:val="center"/>
              <w:rPr>
                <w:rFonts w:asciiTheme="minorHAnsi" w:hAnsiTheme="minorHAnsi" w:cstheme="minorHAnsi"/>
                <w:b/>
                <w:sz w:val="22"/>
                <w:szCs w:val="22"/>
                <w:lang w:eastAsia="en-US"/>
              </w:rPr>
            </w:pPr>
          </w:p>
          <w:p w14:paraId="42B1F116"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12:15</w:t>
            </w:r>
          </w:p>
        </w:tc>
        <w:tc>
          <w:tcPr>
            <w:tcW w:w="5042" w:type="dxa"/>
            <w:tcBorders>
              <w:top w:val="double" w:sz="4" w:space="0" w:color="auto"/>
              <w:left w:val="single" w:sz="4" w:space="0" w:color="auto"/>
              <w:bottom w:val="single" w:sz="4" w:space="0" w:color="auto"/>
              <w:right w:val="single" w:sz="4" w:space="0" w:color="auto"/>
            </w:tcBorders>
          </w:tcPr>
          <w:p w14:paraId="3F7AB29B" w14:textId="77777777" w:rsidR="00267441" w:rsidRPr="0063327C" w:rsidRDefault="00267441" w:rsidP="00AE5501">
            <w:pPr>
              <w:spacing w:line="256" w:lineRule="auto"/>
              <w:jc w:val="center"/>
              <w:rPr>
                <w:rFonts w:asciiTheme="minorHAnsi" w:hAnsiTheme="minorHAnsi" w:cstheme="minorHAnsi"/>
                <w:b/>
                <w:sz w:val="22"/>
                <w:szCs w:val="22"/>
                <w:lang w:eastAsia="en-US"/>
              </w:rPr>
            </w:pPr>
          </w:p>
          <w:p w14:paraId="6122C770"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1.000μ.</w:t>
            </w:r>
          </w:p>
        </w:tc>
        <w:tc>
          <w:tcPr>
            <w:tcW w:w="4240" w:type="dxa"/>
            <w:tcBorders>
              <w:top w:val="double" w:sz="4" w:space="0" w:color="auto"/>
              <w:left w:val="single" w:sz="4" w:space="0" w:color="auto"/>
              <w:bottom w:val="single" w:sz="4" w:space="0" w:color="auto"/>
              <w:right w:val="single" w:sz="4" w:space="0" w:color="auto"/>
            </w:tcBorders>
            <w:vAlign w:val="center"/>
            <w:hideMark/>
          </w:tcPr>
          <w:p w14:paraId="0E49F972" w14:textId="01D3EA20" w:rsidR="00267441" w:rsidRPr="0063327C" w:rsidRDefault="00267441" w:rsidP="00AE5501">
            <w:pPr>
              <w:spacing w:line="256" w:lineRule="auto"/>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 xml:space="preserve">Κ14 ΑΓΟΡΙΩΝ </w:t>
            </w:r>
            <w:r w:rsidR="00C57DCB" w:rsidRPr="0063327C">
              <w:rPr>
                <w:rFonts w:asciiTheme="minorHAnsi" w:hAnsiTheme="minorHAnsi" w:cstheme="minorHAnsi"/>
                <w:b/>
                <w:sz w:val="22"/>
                <w:szCs w:val="22"/>
                <w:lang w:eastAsia="en-US"/>
              </w:rPr>
              <w:t xml:space="preserve">    </w:t>
            </w:r>
            <w:r w:rsidRPr="0063327C">
              <w:rPr>
                <w:rFonts w:asciiTheme="minorHAnsi" w:hAnsiTheme="minorHAnsi" w:cstheme="minorHAnsi"/>
                <w:b/>
                <w:sz w:val="22"/>
                <w:szCs w:val="22"/>
                <w:lang w:eastAsia="en-US"/>
              </w:rPr>
              <w:t>(201</w:t>
            </w:r>
            <w:r w:rsidR="00C57DCB" w:rsidRPr="0063327C">
              <w:rPr>
                <w:rFonts w:asciiTheme="minorHAnsi" w:hAnsiTheme="minorHAnsi" w:cstheme="minorHAnsi"/>
                <w:b/>
                <w:sz w:val="22"/>
                <w:szCs w:val="22"/>
                <w:lang w:eastAsia="en-US"/>
              </w:rPr>
              <w:t>3</w:t>
            </w:r>
            <w:r w:rsidRPr="0063327C">
              <w:rPr>
                <w:rFonts w:asciiTheme="minorHAnsi" w:hAnsiTheme="minorHAnsi" w:cstheme="minorHAnsi"/>
                <w:b/>
                <w:sz w:val="22"/>
                <w:szCs w:val="22"/>
                <w:lang w:eastAsia="en-US"/>
              </w:rPr>
              <w:t>-1</w:t>
            </w:r>
            <w:r w:rsidR="00C57DCB" w:rsidRPr="0063327C">
              <w:rPr>
                <w:rFonts w:asciiTheme="minorHAnsi" w:hAnsiTheme="minorHAnsi" w:cstheme="minorHAnsi"/>
                <w:b/>
                <w:sz w:val="22"/>
                <w:szCs w:val="22"/>
                <w:lang w:eastAsia="en-US"/>
              </w:rPr>
              <w:t>4</w:t>
            </w:r>
            <w:r w:rsidRPr="0063327C">
              <w:rPr>
                <w:rFonts w:asciiTheme="minorHAnsi" w:hAnsiTheme="minorHAnsi" w:cstheme="minorHAnsi"/>
                <w:b/>
                <w:sz w:val="22"/>
                <w:szCs w:val="22"/>
                <w:lang w:eastAsia="en-US"/>
              </w:rPr>
              <w:t>)</w:t>
            </w:r>
          </w:p>
        </w:tc>
      </w:tr>
      <w:tr w:rsidR="00267441" w:rsidRPr="0063327C" w14:paraId="5AD60974" w14:textId="77777777" w:rsidTr="00AE5501">
        <w:tc>
          <w:tcPr>
            <w:tcW w:w="1477" w:type="dxa"/>
            <w:tcBorders>
              <w:top w:val="double" w:sz="4" w:space="0" w:color="auto"/>
              <w:left w:val="single" w:sz="4" w:space="0" w:color="auto"/>
              <w:bottom w:val="double" w:sz="4" w:space="0" w:color="auto"/>
              <w:right w:val="single" w:sz="4" w:space="0" w:color="auto"/>
            </w:tcBorders>
            <w:vAlign w:val="center"/>
          </w:tcPr>
          <w:p w14:paraId="7AB17B7B" w14:textId="77777777" w:rsidR="00267441" w:rsidRPr="0063327C" w:rsidRDefault="00267441" w:rsidP="00AE5501">
            <w:pPr>
              <w:spacing w:line="256" w:lineRule="auto"/>
              <w:jc w:val="center"/>
              <w:rPr>
                <w:rFonts w:asciiTheme="minorHAnsi" w:hAnsiTheme="minorHAnsi" w:cstheme="minorHAnsi"/>
                <w:b/>
                <w:sz w:val="22"/>
                <w:szCs w:val="22"/>
                <w:lang w:eastAsia="en-US"/>
              </w:rPr>
            </w:pPr>
          </w:p>
          <w:p w14:paraId="05DB277B"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12:30</w:t>
            </w:r>
          </w:p>
        </w:tc>
        <w:tc>
          <w:tcPr>
            <w:tcW w:w="5042" w:type="dxa"/>
            <w:tcBorders>
              <w:top w:val="double" w:sz="4" w:space="0" w:color="auto"/>
              <w:left w:val="single" w:sz="4" w:space="0" w:color="auto"/>
              <w:bottom w:val="double" w:sz="4" w:space="0" w:color="auto"/>
              <w:right w:val="single" w:sz="4" w:space="0" w:color="auto"/>
            </w:tcBorders>
          </w:tcPr>
          <w:p w14:paraId="43864EA8" w14:textId="77777777" w:rsidR="00267441" w:rsidRPr="0063327C" w:rsidRDefault="00267441" w:rsidP="00AE5501">
            <w:pPr>
              <w:spacing w:line="256" w:lineRule="auto"/>
              <w:jc w:val="center"/>
              <w:rPr>
                <w:rFonts w:asciiTheme="minorHAnsi" w:hAnsiTheme="minorHAnsi" w:cstheme="minorHAnsi"/>
                <w:b/>
                <w:sz w:val="22"/>
                <w:szCs w:val="22"/>
                <w:lang w:eastAsia="en-US"/>
              </w:rPr>
            </w:pPr>
          </w:p>
          <w:p w14:paraId="12846CFC"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1.000μ.</w:t>
            </w:r>
          </w:p>
        </w:tc>
        <w:tc>
          <w:tcPr>
            <w:tcW w:w="4240" w:type="dxa"/>
            <w:tcBorders>
              <w:top w:val="double" w:sz="4" w:space="0" w:color="auto"/>
              <w:left w:val="single" w:sz="4" w:space="0" w:color="auto"/>
              <w:bottom w:val="double" w:sz="4" w:space="0" w:color="auto"/>
              <w:right w:val="single" w:sz="4" w:space="0" w:color="auto"/>
            </w:tcBorders>
            <w:vAlign w:val="center"/>
            <w:hideMark/>
          </w:tcPr>
          <w:p w14:paraId="7D55ACE0" w14:textId="673CEF58" w:rsidR="00267441" w:rsidRPr="0063327C" w:rsidRDefault="00267441" w:rsidP="00AE5501">
            <w:pPr>
              <w:spacing w:line="256" w:lineRule="auto"/>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Κ14 ΚΟΡΙΤΣΙΩΝ (201</w:t>
            </w:r>
            <w:r w:rsidR="00C57DCB" w:rsidRPr="0063327C">
              <w:rPr>
                <w:rFonts w:asciiTheme="minorHAnsi" w:hAnsiTheme="minorHAnsi" w:cstheme="minorHAnsi"/>
                <w:b/>
                <w:sz w:val="22"/>
                <w:szCs w:val="22"/>
                <w:lang w:eastAsia="en-US"/>
              </w:rPr>
              <w:t>3</w:t>
            </w:r>
            <w:r w:rsidRPr="0063327C">
              <w:rPr>
                <w:rFonts w:asciiTheme="minorHAnsi" w:hAnsiTheme="minorHAnsi" w:cstheme="minorHAnsi"/>
                <w:b/>
                <w:sz w:val="22"/>
                <w:szCs w:val="22"/>
                <w:lang w:eastAsia="en-US"/>
              </w:rPr>
              <w:t>-1</w:t>
            </w:r>
            <w:r w:rsidR="00C57DCB" w:rsidRPr="0063327C">
              <w:rPr>
                <w:rFonts w:asciiTheme="minorHAnsi" w:hAnsiTheme="minorHAnsi" w:cstheme="minorHAnsi"/>
                <w:b/>
                <w:sz w:val="22"/>
                <w:szCs w:val="22"/>
                <w:lang w:eastAsia="en-US"/>
              </w:rPr>
              <w:t>4</w:t>
            </w:r>
            <w:r w:rsidRPr="0063327C">
              <w:rPr>
                <w:rFonts w:asciiTheme="minorHAnsi" w:hAnsiTheme="minorHAnsi" w:cstheme="minorHAnsi"/>
                <w:b/>
                <w:sz w:val="22"/>
                <w:szCs w:val="22"/>
                <w:lang w:eastAsia="en-US"/>
              </w:rPr>
              <w:t>)</w:t>
            </w:r>
          </w:p>
        </w:tc>
      </w:tr>
      <w:tr w:rsidR="00267441" w:rsidRPr="0063327C" w14:paraId="02315335" w14:textId="77777777" w:rsidTr="00AE5501">
        <w:tc>
          <w:tcPr>
            <w:tcW w:w="1477" w:type="dxa"/>
            <w:tcBorders>
              <w:top w:val="double" w:sz="4" w:space="0" w:color="auto"/>
              <w:left w:val="single" w:sz="4" w:space="0" w:color="auto"/>
              <w:bottom w:val="double" w:sz="4" w:space="0" w:color="auto"/>
              <w:right w:val="single" w:sz="4" w:space="0" w:color="auto"/>
            </w:tcBorders>
            <w:vAlign w:val="center"/>
          </w:tcPr>
          <w:p w14:paraId="60359F8C" w14:textId="77777777" w:rsidR="00267441" w:rsidRPr="0063327C" w:rsidRDefault="00267441" w:rsidP="00AE5501">
            <w:pPr>
              <w:spacing w:line="256" w:lineRule="auto"/>
              <w:jc w:val="center"/>
              <w:rPr>
                <w:rFonts w:asciiTheme="minorHAnsi" w:hAnsiTheme="minorHAnsi" w:cstheme="minorHAnsi"/>
                <w:b/>
                <w:sz w:val="22"/>
                <w:szCs w:val="22"/>
                <w:lang w:eastAsia="en-US"/>
              </w:rPr>
            </w:pPr>
          </w:p>
          <w:p w14:paraId="0436BA18"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12:40</w:t>
            </w:r>
          </w:p>
        </w:tc>
        <w:tc>
          <w:tcPr>
            <w:tcW w:w="5042" w:type="dxa"/>
            <w:tcBorders>
              <w:top w:val="double" w:sz="4" w:space="0" w:color="auto"/>
              <w:left w:val="single" w:sz="4" w:space="0" w:color="auto"/>
              <w:bottom w:val="double" w:sz="4" w:space="0" w:color="auto"/>
              <w:right w:val="single" w:sz="4" w:space="0" w:color="auto"/>
            </w:tcBorders>
          </w:tcPr>
          <w:p w14:paraId="428DE457" w14:textId="77777777" w:rsidR="00267441" w:rsidRPr="0063327C" w:rsidRDefault="00267441" w:rsidP="00AE5501">
            <w:pPr>
              <w:spacing w:line="256" w:lineRule="auto"/>
              <w:jc w:val="center"/>
              <w:rPr>
                <w:rFonts w:asciiTheme="minorHAnsi" w:hAnsiTheme="minorHAnsi" w:cstheme="minorHAnsi"/>
                <w:b/>
                <w:sz w:val="22"/>
                <w:szCs w:val="22"/>
                <w:lang w:eastAsia="en-US"/>
              </w:rPr>
            </w:pPr>
          </w:p>
          <w:p w14:paraId="587DAB3B"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600μ</w:t>
            </w:r>
          </w:p>
        </w:tc>
        <w:tc>
          <w:tcPr>
            <w:tcW w:w="4240" w:type="dxa"/>
            <w:tcBorders>
              <w:top w:val="double" w:sz="4" w:space="0" w:color="auto"/>
              <w:left w:val="single" w:sz="4" w:space="0" w:color="auto"/>
              <w:bottom w:val="double" w:sz="4" w:space="0" w:color="auto"/>
              <w:right w:val="single" w:sz="4" w:space="0" w:color="auto"/>
            </w:tcBorders>
            <w:vAlign w:val="center"/>
            <w:hideMark/>
          </w:tcPr>
          <w:p w14:paraId="681ED72A" w14:textId="70D0A5BB" w:rsidR="00267441" w:rsidRPr="0063327C" w:rsidRDefault="00267441" w:rsidP="00AE5501">
            <w:pPr>
              <w:spacing w:line="256" w:lineRule="auto"/>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 xml:space="preserve">Κ12 ΑΓΟΡΙΩΝ </w:t>
            </w:r>
            <w:r w:rsidR="00C57DCB" w:rsidRPr="0063327C">
              <w:rPr>
                <w:rFonts w:asciiTheme="minorHAnsi" w:hAnsiTheme="minorHAnsi" w:cstheme="minorHAnsi"/>
                <w:b/>
                <w:sz w:val="22"/>
                <w:szCs w:val="22"/>
                <w:lang w:eastAsia="en-US"/>
              </w:rPr>
              <w:t xml:space="preserve">    </w:t>
            </w:r>
            <w:r w:rsidRPr="0063327C">
              <w:rPr>
                <w:rFonts w:asciiTheme="minorHAnsi" w:hAnsiTheme="minorHAnsi" w:cstheme="minorHAnsi"/>
                <w:b/>
                <w:sz w:val="22"/>
                <w:szCs w:val="22"/>
                <w:lang w:eastAsia="en-US"/>
              </w:rPr>
              <w:t>(201</w:t>
            </w:r>
            <w:r w:rsidR="00C57DCB" w:rsidRPr="0063327C">
              <w:rPr>
                <w:rFonts w:asciiTheme="minorHAnsi" w:hAnsiTheme="minorHAnsi" w:cstheme="minorHAnsi"/>
                <w:b/>
                <w:sz w:val="22"/>
                <w:szCs w:val="22"/>
                <w:lang w:eastAsia="en-US"/>
              </w:rPr>
              <w:t>5</w:t>
            </w:r>
            <w:r w:rsidRPr="0063327C">
              <w:rPr>
                <w:rFonts w:asciiTheme="minorHAnsi" w:hAnsiTheme="minorHAnsi" w:cstheme="minorHAnsi"/>
                <w:b/>
                <w:sz w:val="22"/>
                <w:szCs w:val="22"/>
                <w:lang w:eastAsia="en-US"/>
              </w:rPr>
              <w:t>-1</w:t>
            </w:r>
            <w:r w:rsidR="00C57DCB" w:rsidRPr="0063327C">
              <w:rPr>
                <w:rFonts w:asciiTheme="minorHAnsi" w:hAnsiTheme="minorHAnsi" w:cstheme="minorHAnsi"/>
                <w:b/>
                <w:sz w:val="22"/>
                <w:szCs w:val="22"/>
                <w:lang w:eastAsia="en-US"/>
              </w:rPr>
              <w:t>6</w:t>
            </w:r>
            <w:r w:rsidRPr="0063327C">
              <w:rPr>
                <w:rFonts w:asciiTheme="minorHAnsi" w:hAnsiTheme="minorHAnsi" w:cstheme="minorHAnsi"/>
                <w:b/>
                <w:sz w:val="22"/>
                <w:szCs w:val="22"/>
                <w:lang w:eastAsia="en-US"/>
              </w:rPr>
              <w:t>-1</w:t>
            </w:r>
            <w:r w:rsidR="00C57DCB" w:rsidRPr="0063327C">
              <w:rPr>
                <w:rFonts w:asciiTheme="minorHAnsi" w:hAnsiTheme="minorHAnsi" w:cstheme="minorHAnsi"/>
                <w:b/>
                <w:sz w:val="22"/>
                <w:szCs w:val="22"/>
                <w:lang w:eastAsia="en-US"/>
              </w:rPr>
              <w:t>7</w:t>
            </w:r>
            <w:r w:rsidRPr="0063327C">
              <w:rPr>
                <w:rFonts w:asciiTheme="minorHAnsi" w:hAnsiTheme="minorHAnsi" w:cstheme="minorHAnsi"/>
                <w:b/>
                <w:sz w:val="22"/>
                <w:szCs w:val="22"/>
                <w:lang w:eastAsia="en-US"/>
              </w:rPr>
              <w:t>)</w:t>
            </w:r>
          </w:p>
        </w:tc>
      </w:tr>
      <w:tr w:rsidR="00267441" w:rsidRPr="0063327C" w14:paraId="2DE33053" w14:textId="77777777" w:rsidTr="00AE5501">
        <w:tc>
          <w:tcPr>
            <w:tcW w:w="1477" w:type="dxa"/>
            <w:tcBorders>
              <w:top w:val="double" w:sz="4" w:space="0" w:color="auto"/>
              <w:left w:val="single" w:sz="4" w:space="0" w:color="auto"/>
              <w:bottom w:val="double" w:sz="4" w:space="0" w:color="auto"/>
              <w:right w:val="single" w:sz="4" w:space="0" w:color="auto"/>
            </w:tcBorders>
            <w:vAlign w:val="center"/>
          </w:tcPr>
          <w:p w14:paraId="3951CFC7" w14:textId="77777777" w:rsidR="00267441" w:rsidRPr="0063327C" w:rsidRDefault="00267441" w:rsidP="00AE5501">
            <w:pPr>
              <w:spacing w:line="256" w:lineRule="auto"/>
              <w:jc w:val="center"/>
              <w:rPr>
                <w:rFonts w:asciiTheme="minorHAnsi" w:hAnsiTheme="minorHAnsi" w:cstheme="minorHAnsi"/>
                <w:b/>
                <w:sz w:val="22"/>
                <w:szCs w:val="22"/>
                <w:lang w:eastAsia="en-US"/>
              </w:rPr>
            </w:pPr>
          </w:p>
          <w:p w14:paraId="129CCFA1"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12:50</w:t>
            </w:r>
          </w:p>
        </w:tc>
        <w:tc>
          <w:tcPr>
            <w:tcW w:w="5042" w:type="dxa"/>
            <w:tcBorders>
              <w:top w:val="double" w:sz="4" w:space="0" w:color="auto"/>
              <w:left w:val="single" w:sz="4" w:space="0" w:color="auto"/>
              <w:bottom w:val="double" w:sz="4" w:space="0" w:color="auto"/>
              <w:right w:val="single" w:sz="4" w:space="0" w:color="auto"/>
            </w:tcBorders>
          </w:tcPr>
          <w:p w14:paraId="24D5FECC" w14:textId="77777777" w:rsidR="00267441" w:rsidRPr="0063327C" w:rsidRDefault="00267441" w:rsidP="00AE5501">
            <w:pPr>
              <w:spacing w:line="256" w:lineRule="auto"/>
              <w:jc w:val="center"/>
              <w:rPr>
                <w:rFonts w:asciiTheme="minorHAnsi" w:hAnsiTheme="minorHAnsi" w:cstheme="minorHAnsi"/>
                <w:b/>
                <w:sz w:val="22"/>
                <w:szCs w:val="22"/>
                <w:lang w:eastAsia="en-US"/>
              </w:rPr>
            </w:pPr>
          </w:p>
          <w:p w14:paraId="409CB180" w14:textId="77777777" w:rsidR="00267441" w:rsidRPr="0063327C" w:rsidRDefault="00267441" w:rsidP="00AE5501">
            <w:pPr>
              <w:spacing w:line="256" w:lineRule="auto"/>
              <w:jc w:val="center"/>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600μ.</w:t>
            </w:r>
          </w:p>
        </w:tc>
        <w:tc>
          <w:tcPr>
            <w:tcW w:w="4240" w:type="dxa"/>
            <w:tcBorders>
              <w:top w:val="double" w:sz="4" w:space="0" w:color="auto"/>
              <w:left w:val="single" w:sz="4" w:space="0" w:color="auto"/>
              <w:bottom w:val="double" w:sz="4" w:space="0" w:color="auto"/>
              <w:right w:val="single" w:sz="4" w:space="0" w:color="auto"/>
            </w:tcBorders>
            <w:vAlign w:val="center"/>
            <w:hideMark/>
          </w:tcPr>
          <w:p w14:paraId="565249B9" w14:textId="5EDA1E7E" w:rsidR="00267441" w:rsidRPr="0063327C" w:rsidRDefault="00267441" w:rsidP="00AE5501">
            <w:pPr>
              <w:spacing w:line="256" w:lineRule="auto"/>
              <w:rPr>
                <w:rFonts w:asciiTheme="minorHAnsi" w:hAnsiTheme="minorHAnsi" w:cstheme="minorHAnsi"/>
                <w:b/>
                <w:sz w:val="22"/>
                <w:szCs w:val="22"/>
                <w:lang w:eastAsia="en-US"/>
              </w:rPr>
            </w:pPr>
            <w:r w:rsidRPr="0063327C">
              <w:rPr>
                <w:rFonts w:asciiTheme="minorHAnsi" w:hAnsiTheme="minorHAnsi" w:cstheme="minorHAnsi"/>
                <w:b/>
                <w:sz w:val="22"/>
                <w:szCs w:val="22"/>
                <w:lang w:eastAsia="en-US"/>
              </w:rPr>
              <w:t>Κ12 ΚΟΡΙΤΣΙΩΝ</w:t>
            </w:r>
            <w:r w:rsidR="00C57DCB" w:rsidRPr="0063327C">
              <w:rPr>
                <w:rFonts w:asciiTheme="minorHAnsi" w:hAnsiTheme="minorHAnsi" w:cstheme="minorHAnsi"/>
                <w:b/>
                <w:sz w:val="22"/>
                <w:szCs w:val="22"/>
                <w:lang w:eastAsia="en-US"/>
              </w:rPr>
              <w:t xml:space="preserve"> </w:t>
            </w:r>
            <w:r w:rsidRPr="0063327C">
              <w:rPr>
                <w:rFonts w:asciiTheme="minorHAnsi" w:hAnsiTheme="minorHAnsi" w:cstheme="minorHAnsi"/>
                <w:b/>
                <w:sz w:val="22"/>
                <w:szCs w:val="22"/>
                <w:lang w:eastAsia="en-US"/>
              </w:rPr>
              <w:t xml:space="preserve"> (201</w:t>
            </w:r>
            <w:r w:rsidR="00C57DCB" w:rsidRPr="0063327C">
              <w:rPr>
                <w:rFonts w:asciiTheme="minorHAnsi" w:hAnsiTheme="minorHAnsi" w:cstheme="minorHAnsi"/>
                <w:b/>
                <w:sz w:val="22"/>
                <w:szCs w:val="22"/>
                <w:lang w:eastAsia="en-US"/>
              </w:rPr>
              <w:t>5</w:t>
            </w:r>
            <w:r w:rsidRPr="0063327C">
              <w:rPr>
                <w:rFonts w:asciiTheme="minorHAnsi" w:hAnsiTheme="minorHAnsi" w:cstheme="minorHAnsi"/>
                <w:b/>
                <w:sz w:val="22"/>
                <w:szCs w:val="22"/>
                <w:lang w:eastAsia="en-US"/>
              </w:rPr>
              <w:t>-1</w:t>
            </w:r>
            <w:r w:rsidR="00C57DCB" w:rsidRPr="0063327C">
              <w:rPr>
                <w:rFonts w:asciiTheme="minorHAnsi" w:hAnsiTheme="minorHAnsi" w:cstheme="minorHAnsi"/>
                <w:b/>
                <w:sz w:val="22"/>
                <w:szCs w:val="22"/>
                <w:lang w:eastAsia="en-US"/>
              </w:rPr>
              <w:t>6</w:t>
            </w:r>
            <w:r w:rsidRPr="0063327C">
              <w:rPr>
                <w:rFonts w:asciiTheme="minorHAnsi" w:hAnsiTheme="minorHAnsi" w:cstheme="minorHAnsi"/>
                <w:b/>
                <w:sz w:val="22"/>
                <w:szCs w:val="22"/>
                <w:lang w:eastAsia="en-US"/>
              </w:rPr>
              <w:t>-1</w:t>
            </w:r>
            <w:r w:rsidR="00C57DCB" w:rsidRPr="0063327C">
              <w:rPr>
                <w:rFonts w:asciiTheme="minorHAnsi" w:hAnsiTheme="minorHAnsi" w:cstheme="minorHAnsi"/>
                <w:b/>
                <w:sz w:val="22"/>
                <w:szCs w:val="22"/>
                <w:lang w:eastAsia="en-US"/>
              </w:rPr>
              <w:t>7</w:t>
            </w:r>
            <w:r w:rsidRPr="0063327C">
              <w:rPr>
                <w:rFonts w:asciiTheme="minorHAnsi" w:hAnsiTheme="minorHAnsi" w:cstheme="minorHAnsi"/>
                <w:b/>
                <w:sz w:val="22"/>
                <w:szCs w:val="22"/>
                <w:lang w:eastAsia="en-US"/>
              </w:rPr>
              <w:t>)</w:t>
            </w:r>
          </w:p>
        </w:tc>
      </w:tr>
    </w:tbl>
    <w:p w14:paraId="43F54EDF" w14:textId="77777777" w:rsidR="00267441" w:rsidRPr="0063327C" w:rsidRDefault="00267441" w:rsidP="00267441">
      <w:pPr>
        <w:jc w:val="both"/>
        <w:rPr>
          <w:rFonts w:asciiTheme="minorHAnsi" w:hAnsiTheme="minorHAnsi" w:cstheme="minorHAnsi"/>
          <w:b/>
          <w:bCs/>
          <w:sz w:val="22"/>
          <w:szCs w:val="22"/>
        </w:rPr>
      </w:pPr>
    </w:p>
    <w:p w14:paraId="34DF959B" w14:textId="77777777" w:rsidR="00267441" w:rsidRPr="0063327C" w:rsidRDefault="00267441" w:rsidP="00267441">
      <w:pPr>
        <w:pStyle w:val="a6"/>
        <w:ind w:firstLine="720"/>
        <w:rPr>
          <w:rFonts w:asciiTheme="minorHAnsi" w:hAnsiTheme="minorHAnsi" w:cstheme="minorHAnsi"/>
          <w:b/>
          <w:sz w:val="22"/>
          <w:szCs w:val="22"/>
        </w:rPr>
      </w:pPr>
      <w:r w:rsidRPr="0063327C">
        <w:rPr>
          <w:rFonts w:asciiTheme="minorHAnsi" w:hAnsiTheme="minorHAnsi" w:cstheme="minorHAnsi"/>
          <w:b/>
          <w:sz w:val="22"/>
          <w:szCs w:val="22"/>
        </w:rPr>
        <w:t>ΟΣΟΙ ΔΕΝ ΕΧΟΥΝ ΔΗΛΩΘΕΙ ΣΤΗΝ ΕΑΣ ΣΕΓΑΣ ΛΕΣΒΟΥ ΚΑΙ ΕΠΙΘΥΜΟΥΝ ΝΑ ΣΥΜΜΕΤΑΣΧΟΥΝ ΣΤΟΥΣ ΑΓΩΝΕΣ,  ΑΠΑΡΑΙΤΗΤΩΣ ΜΙΑ ΩΡΑ ΠΡΙΝ ΤΗ ΔΙΕΞΑΓΩΓΗ ΤΟΥ ΑΓΩΝΙΣΜΑΤΟΣ ΜΠΟΡΟΥΝ ΝΑ ΔΗΛΩΘΟΥΝ ΕΠΙ ΤΟΠΟΥ ΣΤΗΝ ΑΙΘΟΥΣΑ ΚΛΗΣΗΣ ΜΕ ΤΑ ΑΠΑΡΑΙΤΗΤΑ ΖΗΤΟΥΜΕΝΑ ΣΤΟΙΧΕΙΑ.</w:t>
      </w:r>
    </w:p>
    <w:p w14:paraId="5E0A3C69" w14:textId="36862910" w:rsidR="006A58C5" w:rsidRPr="0063327C" w:rsidRDefault="00267441" w:rsidP="00267441">
      <w:pPr>
        <w:pStyle w:val="a6"/>
        <w:ind w:firstLine="720"/>
        <w:rPr>
          <w:rFonts w:asciiTheme="minorHAnsi" w:hAnsiTheme="minorHAnsi" w:cstheme="minorHAnsi"/>
          <w:b/>
          <w:sz w:val="22"/>
          <w:szCs w:val="22"/>
        </w:rPr>
      </w:pPr>
      <w:r w:rsidRPr="0063327C">
        <w:rPr>
          <w:rFonts w:asciiTheme="minorHAnsi" w:hAnsiTheme="minorHAnsi" w:cstheme="minorHAnsi"/>
          <w:b/>
          <w:sz w:val="22"/>
          <w:szCs w:val="22"/>
        </w:rPr>
        <w:t xml:space="preserve">ΕΠΙΣΗΣ ΟΛΟΙ ΟΙ ΑΘΛΗΤΕΣ – ΤΡΙΕΣ ΘΑ ΠΡΕΠΕΙ ΝΑ ΟΡΙΣΤΙΚΟΠΟΙΗΣΟΥΝ ΤΗΝ ΣΥΜΜΕΤΟΧΗ ΤΟΥΣ , ΛΑΜΒΑΝΟΝΤΑΣ ΤΟΝ ΑΡΙΘΜΟ ΤΟΥΣ,  ΑΠΟ ΤΗΝ ΑΙΘΟΥΣΑ ΚΛΗΣΗΣ, ΠΟΥ ΘΑ ΛΕΙΤΟΥΡΓΕΙ  ΣΤΗΝ ΑΦΕΤΗΡΙΑ.  </w:t>
      </w:r>
      <w:r w:rsidRPr="0063327C">
        <w:rPr>
          <w:rFonts w:asciiTheme="minorHAnsi" w:hAnsiTheme="minorHAnsi" w:cstheme="minorHAnsi"/>
          <w:sz w:val="22"/>
          <w:szCs w:val="22"/>
        </w:rPr>
        <w:t xml:space="preserve">                              </w:t>
      </w:r>
    </w:p>
    <w:p w14:paraId="4B05FEDC" w14:textId="77777777" w:rsidR="00E87EDD" w:rsidRPr="0063327C" w:rsidRDefault="00E87EDD" w:rsidP="00267441">
      <w:pPr>
        <w:rPr>
          <w:rFonts w:asciiTheme="minorHAnsi" w:hAnsiTheme="minorHAnsi" w:cstheme="minorHAnsi"/>
          <w:b/>
          <w:bCs/>
          <w:color w:val="auto"/>
          <w:sz w:val="22"/>
          <w:szCs w:val="22"/>
          <w:u w:val="single"/>
        </w:rPr>
      </w:pPr>
    </w:p>
    <w:p w14:paraId="163F6A54" w14:textId="04F9EE43" w:rsidR="00E87EDD" w:rsidRPr="0063327C" w:rsidRDefault="00E87EDD" w:rsidP="005E2305">
      <w:pPr>
        <w:jc w:val="center"/>
        <w:rPr>
          <w:rFonts w:asciiTheme="minorHAnsi" w:hAnsiTheme="minorHAnsi" w:cstheme="minorHAnsi"/>
          <w:b/>
          <w:color w:val="auto"/>
          <w:sz w:val="22"/>
          <w:szCs w:val="22"/>
        </w:rPr>
      </w:pPr>
      <w:r w:rsidRPr="0063327C">
        <w:rPr>
          <w:rFonts w:asciiTheme="minorHAnsi" w:hAnsiTheme="minorHAnsi" w:cstheme="minorHAnsi"/>
          <w:b/>
          <w:color w:val="auto"/>
          <w:sz w:val="22"/>
          <w:szCs w:val="22"/>
        </w:rPr>
        <w:t>Με αθλητικούς χαιρετισμούς</w:t>
      </w:r>
    </w:p>
    <w:p w14:paraId="19DECE77" w14:textId="524920C5" w:rsidR="00E87EDD" w:rsidRPr="0063327C" w:rsidRDefault="00E87EDD" w:rsidP="005E2305">
      <w:pPr>
        <w:jc w:val="center"/>
        <w:rPr>
          <w:rFonts w:asciiTheme="minorHAnsi" w:hAnsiTheme="minorHAnsi" w:cstheme="minorHAnsi"/>
          <w:b/>
          <w:bCs/>
          <w:color w:val="auto"/>
          <w:sz w:val="22"/>
          <w:szCs w:val="22"/>
        </w:rPr>
      </w:pPr>
      <w:r w:rsidRPr="0063327C">
        <w:rPr>
          <w:rFonts w:asciiTheme="minorHAnsi" w:hAnsiTheme="minorHAnsi" w:cstheme="minorHAnsi"/>
          <w:b/>
          <w:bCs/>
          <w:color w:val="auto"/>
          <w:sz w:val="22"/>
          <w:szCs w:val="22"/>
        </w:rPr>
        <w:t>Ο Πρόεδρος                                                                                                 Ο Γεν. Γραμματέας</w:t>
      </w:r>
    </w:p>
    <w:p w14:paraId="13A37CAE" w14:textId="63D287EF" w:rsidR="00E87EDD" w:rsidRPr="0063327C" w:rsidRDefault="004A47AC" w:rsidP="004A47AC">
      <w:pP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w:t>
      </w:r>
      <w:r w:rsidR="00E87EDD" w:rsidRPr="0063327C">
        <w:rPr>
          <w:rFonts w:asciiTheme="minorHAnsi" w:hAnsiTheme="minorHAnsi" w:cstheme="minorHAnsi"/>
          <w:b/>
          <w:bCs/>
          <w:color w:val="auto"/>
          <w:sz w:val="22"/>
          <w:szCs w:val="22"/>
        </w:rPr>
        <w:t xml:space="preserve">Απόστολος  Πατέστος                                                                                    </w:t>
      </w:r>
      <w:r>
        <w:rPr>
          <w:rFonts w:asciiTheme="minorHAnsi" w:hAnsiTheme="minorHAnsi" w:cstheme="minorHAnsi"/>
          <w:b/>
          <w:bCs/>
          <w:color w:val="auto"/>
          <w:sz w:val="22"/>
          <w:szCs w:val="22"/>
        </w:rPr>
        <w:t xml:space="preserve">       </w:t>
      </w:r>
      <w:r w:rsidR="00E87EDD" w:rsidRPr="0063327C">
        <w:rPr>
          <w:rFonts w:asciiTheme="minorHAnsi" w:hAnsiTheme="minorHAnsi" w:cstheme="minorHAnsi"/>
          <w:b/>
          <w:bCs/>
          <w:color w:val="auto"/>
          <w:sz w:val="22"/>
          <w:szCs w:val="22"/>
        </w:rPr>
        <w:t>Αντώνης  Πρίμος</w:t>
      </w:r>
    </w:p>
    <w:p w14:paraId="1FC395F9" w14:textId="4D3ABD39" w:rsidR="005E2305" w:rsidRDefault="005E2305" w:rsidP="005E2305">
      <w:pPr>
        <w:jc w:val="center"/>
        <w:rPr>
          <w:rFonts w:asciiTheme="minorHAnsi" w:hAnsiTheme="minorHAnsi" w:cstheme="minorHAnsi"/>
          <w:color w:val="auto"/>
          <w:sz w:val="22"/>
          <w:szCs w:val="22"/>
        </w:rPr>
      </w:pPr>
      <w:r w:rsidRPr="00E87EDD">
        <w:rPr>
          <w:rFonts w:asciiTheme="minorHAnsi" w:hAnsiTheme="minorHAnsi" w:cstheme="minorHAnsi"/>
          <w:noProof/>
          <w:color w:val="auto"/>
          <w:sz w:val="22"/>
          <w:szCs w:val="22"/>
        </w:rPr>
        <w:drawing>
          <wp:inline distT="0" distB="0" distL="0" distR="0" wp14:anchorId="4CED9A01" wp14:editId="523A0502">
            <wp:extent cx="952500" cy="866775"/>
            <wp:effectExtent l="0" t="0" r="0" b="9525"/>
            <wp:docPr id="2029337609" name="Εικόνα 3" descr="ΣΦΑΓΙΔΑ  Ε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ΦΑΓΙΔΑ  ΕΑ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866775"/>
                    </a:xfrm>
                    <a:prstGeom prst="rect">
                      <a:avLst/>
                    </a:prstGeom>
                    <a:noFill/>
                    <a:ln>
                      <a:noFill/>
                    </a:ln>
                  </pic:spPr>
                </pic:pic>
              </a:graphicData>
            </a:graphic>
          </wp:inline>
        </w:drawing>
      </w:r>
    </w:p>
    <w:p w14:paraId="28D2F754" w14:textId="77777777" w:rsidR="00EA52C3" w:rsidRDefault="005E2305" w:rsidP="005E2305">
      <w:pPr>
        <w:rPr>
          <w:rFonts w:asciiTheme="minorHAnsi" w:hAnsiTheme="minorHAnsi" w:cstheme="minorHAnsi"/>
          <w:b/>
          <w:bCs/>
          <w:color w:val="auto"/>
          <w:sz w:val="22"/>
          <w:szCs w:val="22"/>
          <w:u w:val="single"/>
        </w:rPr>
      </w:pPr>
      <w:r w:rsidRPr="005E2305">
        <w:rPr>
          <w:rFonts w:asciiTheme="minorHAnsi" w:hAnsiTheme="minorHAnsi" w:cstheme="minorHAnsi"/>
          <w:b/>
          <w:bCs/>
          <w:color w:val="auto"/>
          <w:sz w:val="22"/>
          <w:szCs w:val="22"/>
          <w:u w:val="single"/>
        </w:rPr>
        <w:t>Κοινοποίηση :</w:t>
      </w:r>
    </w:p>
    <w:p w14:paraId="544C5754" w14:textId="2F108BE1" w:rsidR="005E2305" w:rsidRPr="00EA52C3" w:rsidRDefault="005E2305" w:rsidP="005E2305">
      <w:pPr>
        <w:rPr>
          <w:rFonts w:asciiTheme="minorHAnsi" w:hAnsiTheme="minorHAnsi" w:cstheme="minorHAnsi"/>
          <w:b/>
          <w:bCs/>
          <w:color w:val="auto"/>
          <w:sz w:val="22"/>
          <w:szCs w:val="22"/>
          <w:u w:val="single"/>
        </w:rPr>
      </w:pPr>
      <w:r w:rsidRPr="00E87EDD">
        <w:rPr>
          <w:rFonts w:asciiTheme="minorHAnsi" w:hAnsiTheme="minorHAnsi" w:cstheme="minorHAnsi"/>
          <w:color w:val="auto"/>
          <w:sz w:val="22"/>
          <w:szCs w:val="22"/>
        </w:rPr>
        <w:t xml:space="preserve"> ΣΕΓΑΣ (</w:t>
      </w:r>
      <w:r>
        <w:rPr>
          <w:rFonts w:asciiTheme="minorHAnsi" w:hAnsiTheme="minorHAnsi" w:cstheme="minorHAnsi"/>
          <w:color w:val="auto"/>
          <w:sz w:val="22"/>
          <w:szCs w:val="22"/>
        </w:rPr>
        <w:t xml:space="preserve">Γραφείο </w:t>
      </w:r>
      <w:r w:rsidRPr="00E87EDD">
        <w:rPr>
          <w:rFonts w:asciiTheme="minorHAnsi" w:hAnsiTheme="minorHAnsi" w:cstheme="minorHAnsi"/>
          <w:color w:val="auto"/>
          <w:sz w:val="22"/>
          <w:szCs w:val="22"/>
        </w:rPr>
        <w:t>Ανάπτυξη</w:t>
      </w:r>
      <w:r>
        <w:rPr>
          <w:rFonts w:asciiTheme="minorHAnsi" w:hAnsiTheme="minorHAnsi" w:cstheme="minorHAnsi"/>
          <w:color w:val="auto"/>
          <w:sz w:val="22"/>
          <w:szCs w:val="22"/>
        </w:rPr>
        <w:t xml:space="preserve">ς) </w:t>
      </w:r>
    </w:p>
    <w:p w14:paraId="1ACB6F48" w14:textId="083E1CD6" w:rsidR="0047696F" w:rsidRPr="005E2305" w:rsidRDefault="0047696F" w:rsidP="005E2305">
      <w:pPr>
        <w:rPr>
          <w:rFonts w:asciiTheme="minorHAnsi" w:hAnsiTheme="minorHAnsi" w:cstheme="minorHAnsi"/>
          <w:b/>
          <w:bCs/>
          <w:color w:val="auto"/>
          <w:sz w:val="22"/>
          <w:szCs w:val="22"/>
          <w:u w:val="single"/>
        </w:rPr>
      </w:pPr>
      <w:r>
        <w:rPr>
          <w:rFonts w:asciiTheme="minorHAnsi" w:hAnsiTheme="minorHAnsi" w:cstheme="minorHAnsi"/>
          <w:color w:val="auto"/>
          <w:sz w:val="22"/>
          <w:szCs w:val="22"/>
        </w:rPr>
        <w:t xml:space="preserve"> Δήμο Λήμνου  &amp; Δήμο Μυτιλήνης </w:t>
      </w:r>
    </w:p>
    <w:p w14:paraId="0FBF0178" w14:textId="6461AA6D" w:rsidR="005E2305" w:rsidRPr="00E87EDD" w:rsidRDefault="005E2305" w:rsidP="005E2305">
      <w:pPr>
        <w:rPr>
          <w:rFonts w:asciiTheme="minorHAnsi" w:hAnsiTheme="minorHAnsi" w:cstheme="minorHAnsi"/>
          <w:color w:val="auto"/>
          <w:sz w:val="22"/>
          <w:szCs w:val="22"/>
        </w:rPr>
      </w:pPr>
      <w:r w:rsidRPr="00E87EDD">
        <w:rPr>
          <w:rFonts w:asciiTheme="minorHAnsi" w:hAnsiTheme="minorHAnsi" w:cstheme="minorHAnsi"/>
          <w:color w:val="auto"/>
          <w:sz w:val="22"/>
          <w:szCs w:val="22"/>
        </w:rPr>
        <w:t xml:space="preserve"> Σωματεία ΕΑΣ Λέσβου </w:t>
      </w:r>
    </w:p>
    <w:sectPr w:rsidR="005E2305" w:rsidRPr="00E87EDD" w:rsidSect="00592C30">
      <w:pgSz w:w="11906" w:h="16838"/>
      <w:pgMar w:top="1134"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723"/>
      </v:shape>
    </w:pict>
  </w:numPicBullet>
  <w:abstractNum w:abstractNumId="0" w15:restartNumberingAfterBreak="0">
    <w:nsid w:val="FFFFFFFE"/>
    <w:multiLevelType w:val="singleLevel"/>
    <w:tmpl w:val="171E34F2"/>
    <w:lvl w:ilvl="0">
      <w:numFmt w:val="bullet"/>
      <w:lvlText w:val="*"/>
      <w:lvlJc w:val="left"/>
    </w:lvl>
  </w:abstractNum>
  <w:abstractNum w:abstractNumId="1" w15:restartNumberingAfterBreak="0">
    <w:nsid w:val="00C36631"/>
    <w:multiLevelType w:val="hybridMultilevel"/>
    <w:tmpl w:val="67628D1C"/>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 w15:restartNumberingAfterBreak="0">
    <w:nsid w:val="01C3579F"/>
    <w:multiLevelType w:val="hybridMultilevel"/>
    <w:tmpl w:val="8AD6A1B6"/>
    <w:lvl w:ilvl="0" w:tplc="6FC0AD20">
      <w:start w:val="1"/>
      <w:numFmt w:val="decimal"/>
      <w:lvlText w:val="%1)"/>
      <w:lvlJc w:val="left"/>
      <w:pPr>
        <w:ind w:left="720" w:hanging="360"/>
      </w:pPr>
      <w:rPr>
        <w:b w:val="0"/>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07393E4F"/>
    <w:multiLevelType w:val="hybridMultilevel"/>
    <w:tmpl w:val="EAAC6998"/>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B378A9"/>
    <w:multiLevelType w:val="multilevel"/>
    <w:tmpl w:val="6EAE9DD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A207B7"/>
    <w:multiLevelType w:val="hybridMultilevel"/>
    <w:tmpl w:val="A7F609C6"/>
    <w:lvl w:ilvl="0" w:tplc="6CDCD73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8DB2083"/>
    <w:multiLevelType w:val="hybridMultilevel"/>
    <w:tmpl w:val="070EF9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0A16003"/>
    <w:multiLevelType w:val="multilevel"/>
    <w:tmpl w:val="EB70D740"/>
    <w:lvl w:ilvl="0">
      <w:start w:val="1"/>
      <w:numFmt w:val="decimal"/>
      <w:lvlText w:val="%1."/>
      <w:lvlJc w:val="left"/>
      <w:rPr>
        <w:rFonts w:ascii="Tahoma" w:eastAsia="Tahoma" w:hAnsi="Tahoma" w:cs="Tahoma"/>
        <w:b/>
        <w:bCs w:val="0"/>
        <w:i w:val="0"/>
        <w:iCs w:val="0"/>
        <w:smallCaps w:val="0"/>
        <w:strike w:val="0"/>
        <w:color w:val="000000"/>
        <w:spacing w:val="0"/>
        <w:w w:val="100"/>
        <w:position w:val="0"/>
        <w:sz w:val="24"/>
        <w:szCs w:val="24"/>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D46C94"/>
    <w:multiLevelType w:val="hybridMultilevel"/>
    <w:tmpl w:val="5D446560"/>
    <w:lvl w:ilvl="0" w:tplc="0408000B">
      <w:start w:val="1"/>
      <w:numFmt w:val="bullet"/>
      <w:lvlText w:val=""/>
      <w:lvlJc w:val="left"/>
      <w:pPr>
        <w:ind w:left="1600" w:hanging="360"/>
      </w:pPr>
      <w:rPr>
        <w:rFonts w:ascii="Wingdings" w:hAnsi="Wingdings" w:hint="default"/>
      </w:rPr>
    </w:lvl>
    <w:lvl w:ilvl="1" w:tplc="04080003" w:tentative="1">
      <w:start w:val="1"/>
      <w:numFmt w:val="bullet"/>
      <w:lvlText w:val="o"/>
      <w:lvlJc w:val="left"/>
      <w:pPr>
        <w:ind w:left="2320" w:hanging="360"/>
      </w:pPr>
      <w:rPr>
        <w:rFonts w:ascii="Courier New" w:hAnsi="Courier New" w:cs="Courier New" w:hint="default"/>
      </w:rPr>
    </w:lvl>
    <w:lvl w:ilvl="2" w:tplc="04080005" w:tentative="1">
      <w:start w:val="1"/>
      <w:numFmt w:val="bullet"/>
      <w:lvlText w:val=""/>
      <w:lvlJc w:val="left"/>
      <w:pPr>
        <w:ind w:left="3040" w:hanging="360"/>
      </w:pPr>
      <w:rPr>
        <w:rFonts w:ascii="Wingdings" w:hAnsi="Wingdings" w:hint="default"/>
      </w:rPr>
    </w:lvl>
    <w:lvl w:ilvl="3" w:tplc="04080001" w:tentative="1">
      <w:start w:val="1"/>
      <w:numFmt w:val="bullet"/>
      <w:lvlText w:val=""/>
      <w:lvlJc w:val="left"/>
      <w:pPr>
        <w:ind w:left="3760" w:hanging="360"/>
      </w:pPr>
      <w:rPr>
        <w:rFonts w:ascii="Symbol" w:hAnsi="Symbol" w:hint="default"/>
      </w:rPr>
    </w:lvl>
    <w:lvl w:ilvl="4" w:tplc="04080003" w:tentative="1">
      <w:start w:val="1"/>
      <w:numFmt w:val="bullet"/>
      <w:lvlText w:val="o"/>
      <w:lvlJc w:val="left"/>
      <w:pPr>
        <w:ind w:left="4480" w:hanging="360"/>
      </w:pPr>
      <w:rPr>
        <w:rFonts w:ascii="Courier New" w:hAnsi="Courier New" w:cs="Courier New" w:hint="default"/>
      </w:rPr>
    </w:lvl>
    <w:lvl w:ilvl="5" w:tplc="04080005" w:tentative="1">
      <w:start w:val="1"/>
      <w:numFmt w:val="bullet"/>
      <w:lvlText w:val=""/>
      <w:lvlJc w:val="left"/>
      <w:pPr>
        <w:ind w:left="5200" w:hanging="360"/>
      </w:pPr>
      <w:rPr>
        <w:rFonts w:ascii="Wingdings" w:hAnsi="Wingdings" w:hint="default"/>
      </w:rPr>
    </w:lvl>
    <w:lvl w:ilvl="6" w:tplc="04080001" w:tentative="1">
      <w:start w:val="1"/>
      <w:numFmt w:val="bullet"/>
      <w:lvlText w:val=""/>
      <w:lvlJc w:val="left"/>
      <w:pPr>
        <w:ind w:left="5920" w:hanging="360"/>
      </w:pPr>
      <w:rPr>
        <w:rFonts w:ascii="Symbol" w:hAnsi="Symbol" w:hint="default"/>
      </w:rPr>
    </w:lvl>
    <w:lvl w:ilvl="7" w:tplc="04080003" w:tentative="1">
      <w:start w:val="1"/>
      <w:numFmt w:val="bullet"/>
      <w:lvlText w:val="o"/>
      <w:lvlJc w:val="left"/>
      <w:pPr>
        <w:ind w:left="6640" w:hanging="360"/>
      </w:pPr>
      <w:rPr>
        <w:rFonts w:ascii="Courier New" w:hAnsi="Courier New" w:cs="Courier New" w:hint="default"/>
      </w:rPr>
    </w:lvl>
    <w:lvl w:ilvl="8" w:tplc="04080005" w:tentative="1">
      <w:start w:val="1"/>
      <w:numFmt w:val="bullet"/>
      <w:lvlText w:val=""/>
      <w:lvlJc w:val="left"/>
      <w:pPr>
        <w:ind w:left="7360" w:hanging="360"/>
      </w:pPr>
      <w:rPr>
        <w:rFonts w:ascii="Wingdings" w:hAnsi="Wingdings" w:hint="default"/>
      </w:rPr>
    </w:lvl>
  </w:abstractNum>
  <w:abstractNum w:abstractNumId="9" w15:restartNumberingAfterBreak="0">
    <w:nsid w:val="35CF0D6C"/>
    <w:multiLevelType w:val="hybridMultilevel"/>
    <w:tmpl w:val="368E765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38B07813"/>
    <w:multiLevelType w:val="hybridMultilevel"/>
    <w:tmpl w:val="A31CE2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E046398"/>
    <w:multiLevelType w:val="hybridMultilevel"/>
    <w:tmpl w:val="9DC6594E"/>
    <w:lvl w:ilvl="0" w:tplc="8E2EF04C">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25B660E"/>
    <w:multiLevelType w:val="hybridMultilevel"/>
    <w:tmpl w:val="98C64B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4E1522"/>
    <w:multiLevelType w:val="hybridMultilevel"/>
    <w:tmpl w:val="DD744D2C"/>
    <w:lvl w:ilvl="0" w:tplc="04080011">
      <w:start w:val="2"/>
      <w:numFmt w:val="decimal"/>
      <w:lvlText w:val="%1)"/>
      <w:lvlJc w:val="left"/>
      <w:pPr>
        <w:ind w:left="1008" w:hanging="360"/>
      </w:pPr>
      <w:rPr>
        <w:rFonts w:hint="default"/>
      </w:rPr>
    </w:lvl>
    <w:lvl w:ilvl="1" w:tplc="04080019" w:tentative="1">
      <w:start w:val="1"/>
      <w:numFmt w:val="lowerLetter"/>
      <w:lvlText w:val="%2."/>
      <w:lvlJc w:val="left"/>
      <w:pPr>
        <w:ind w:left="1728" w:hanging="360"/>
      </w:pPr>
    </w:lvl>
    <w:lvl w:ilvl="2" w:tplc="0408001B" w:tentative="1">
      <w:start w:val="1"/>
      <w:numFmt w:val="lowerRoman"/>
      <w:lvlText w:val="%3."/>
      <w:lvlJc w:val="right"/>
      <w:pPr>
        <w:ind w:left="2448" w:hanging="180"/>
      </w:pPr>
    </w:lvl>
    <w:lvl w:ilvl="3" w:tplc="0408000F" w:tentative="1">
      <w:start w:val="1"/>
      <w:numFmt w:val="decimal"/>
      <w:lvlText w:val="%4."/>
      <w:lvlJc w:val="left"/>
      <w:pPr>
        <w:ind w:left="3168" w:hanging="360"/>
      </w:pPr>
    </w:lvl>
    <w:lvl w:ilvl="4" w:tplc="04080019" w:tentative="1">
      <w:start w:val="1"/>
      <w:numFmt w:val="lowerLetter"/>
      <w:lvlText w:val="%5."/>
      <w:lvlJc w:val="left"/>
      <w:pPr>
        <w:ind w:left="3888" w:hanging="360"/>
      </w:pPr>
    </w:lvl>
    <w:lvl w:ilvl="5" w:tplc="0408001B" w:tentative="1">
      <w:start w:val="1"/>
      <w:numFmt w:val="lowerRoman"/>
      <w:lvlText w:val="%6."/>
      <w:lvlJc w:val="right"/>
      <w:pPr>
        <w:ind w:left="4608" w:hanging="180"/>
      </w:pPr>
    </w:lvl>
    <w:lvl w:ilvl="6" w:tplc="0408000F" w:tentative="1">
      <w:start w:val="1"/>
      <w:numFmt w:val="decimal"/>
      <w:lvlText w:val="%7."/>
      <w:lvlJc w:val="left"/>
      <w:pPr>
        <w:ind w:left="5328" w:hanging="360"/>
      </w:pPr>
    </w:lvl>
    <w:lvl w:ilvl="7" w:tplc="04080019" w:tentative="1">
      <w:start w:val="1"/>
      <w:numFmt w:val="lowerLetter"/>
      <w:lvlText w:val="%8."/>
      <w:lvlJc w:val="left"/>
      <w:pPr>
        <w:ind w:left="6048" w:hanging="360"/>
      </w:pPr>
    </w:lvl>
    <w:lvl w:ilvl="8" w:tplc="0408001B" w:tentative="1">
      <w:start w:val="1"/>
      <w:numFmt w:val="lowerRoman"/>
      <w:lvlText w:val="%9."/>
      <w:lvlJc w:val="right"/>
      <w:pPr>
        <w:ind w:left="6768" w:hanging="180"/>
      </w:pPr>
    </w:lvl>
  </w:abstractNum>
  <w:abstractNum w:abstractNumId="14" w15:restartNumberingAfterBreak="0">
    <w:nsid w:val="464503DC"/>
    <w:multiLevelType w:val="hybridMultilevel"/>
    <w:tmpl w:val="9D400E7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C342FAF"/>
    <w:multiLevelType w:val="hybridMultilevel"/>
    <w:tmpl w:val="9710A980"/>
    <w:lvl w:ilvl="0" w:tplc="0408000B">
      <w:start w:val="1"/>
      <w:numFmt w:val="bullet"/>
      <w:lvlText w:val=""/>
      <w:lvlJc w:val="left"/>
      <w:pPr>
        <w:ind w:left="502"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E5008F2"/>
    <w:multiLevelType w:val="multilevel"/>
    <w:tmpl w:val="29A04198"/>
    <w:lvl w:ilvl="0">
      <w:start w:val="1"/>
      <w:numFmt w:val="decimal"/>
      <w:lvlText w:val="%1)"/>
      <w:lvlJc w:val="left"/>
      <w:rPr>
        <w:rFonts w:ascii="Tahoma" w:eastAsia="Tahoma" w:hAnsi="Tahoma" w:cs="Tahoma"/>
        <w:b/>
        <w:bCs w:val="0"/>
        <w:i w:val="0"/>
        <w:iCs w:val="0"/>
        <w:smallCaps w:val="0"/>
        <w:strike w:val="0"/>
        <w:color w:val="000000"/>
        <w:spacing w:val="0"/>
        <w:w w:val="100"/>
        <w:position w:val="0"/>
        <w:sz w:val="24"/>
        <w:szCs w:val="24"/>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E45112"/>
    <w:multiLevelType w:val="hybridMultilevel"/>
    <w:tmpl w:val="26BA1D4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53D54837"/>
    <w:multiLevelType w:val="hybridMultilevel"/>
    <w:tmpl w:val="DD7A2FD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2308BE"/>
    <w:multiLevelType w:val="hybridMultilevel"/>
    <w:tmpl w:val="7A80EBFC"/>
    <w:lvl w:ilvl="0" w:tplc="90C697D6">
      <w:numFmt w:val="bullet"/>
      <w:lvlText w:val="-"/>
      <w:lvlJc w:val="left"/>
      <w:pPr>
        <w:ind w:left="960" w:hanging="360"/>
      </w:pPr>
      <w:rPr>
        <w:rFonts w:ascii="Arial Narrow" w:eastAsia="Times New Roman" w:hAnsi="Arial Narrow" w:cs="Arial" w:hint="default"/>
      </w:rPr>
    </w:lvl>
    <w:lvl w:ilvl="1" w:tplc="04080003" w:tentative="1">
      <w:start w:val="1"/>
      <w:numFmt w:val="bullet"/>
      <w:lvlText w:val="o"/>
      <w:lvlJc w:val="left"/>
      <w:pPr>
        <w:ind w:left="1680" w:hanging="360"/>
      </w:pPr>
      <w:rPr>
        <w:rFonts w:ascii="Courier New" w:hAnsi="Courier New" w:cs="Courier New" w:hint="default"/>
      </w:rPr>
    </w:lvl>
    <w:lvl w:ilvl="2" w:tplc="04080005" w:tentative="1">
      <w:start w:val="1"/>
      <w:numFmt w:val="bullet"/>
      <w:lvlText w:val=""/>
      <w:lvlJc w:val="left"/>
      <w:pPr>
        <w:ind w:left="2400" w:hanging="360"/>
      </w:pPr>
      <w:rPr>
        <w:rFonts w:ascii="Wingdings" w:hAnsi="Wingdings" w:hint="default"/>
      </w:rPr>
    </w:lvl>
    <w:lvl w:ilvl="3" w:tplc="04080001" w:tentative="1">
      <w:start w:val="1"/>
      <w:numFmt w:val="bullet"/>
      <w:lvlText w:val=""/>
      <w:lvlJc w:val="left"/>
      <w:pPr>
        <w:ind w:left="3120" w:hanging="360"/>
      </w:pPr>
      <w:rPr>
        <w:rFonts w:ascii="Symbol" w:hAnsi="Symbol" w:hint="default"/>
      </w:rPr>
    </w:lvl>
    <w:lvl w:ilvl="4" w:tplc="04080003" w:tentative="1">
      <w:start w:val="1"/>
      <w:numFmt w:val="bullet"/>
      <w:lvlText w:val="o"/>
      <w:lvlJc w:val="left"/>
      <w:pPr>
        <w:ind w:left="3840" w:hanging="360"/>
      </w:pPr>
      <w:rPr>
        <w:rFonts w:ascii="Courier New" w:hAnsi="Courier New" w:cs="Courier New" w:hint="default"/>
      </w:rPr>
    </w:lvl>
    <w:lvl w:ilvl="5" w:tplc="04080005" w:tentative="1">
      <w:start w:val="1"/>
      <w:numFmt w:val="bullet"/>
      <w:lvlText w:val=""/>
      <w:lvlJc w:val="left"/>
      <w:pPr>
        <w:ind w:left="4560" w:hanging="360"/>
      </w:pPr>
      <w:rPr>
        <w:rFonts w:ascii="Wingdings" w:hAnsi="Wingdings" w:hint="default"/>
      </w:rPr>
    </w:lvl>
    <w:lvl w:ilvl="6" w:tplc="04080001" w:tentative="1">
      <w:start w:val="1"/>
      <w:numFmt w:val="bullet"/>
      <w:lvlText w:val=""/>
      <w:lvlJc w:val="left"/>
      <w:pPr>
        <w:ind w:left="5280" w:hanging="360"/>
      </w:pPr>
      <w:rPr>
        <w:rFonts w:ascii="Symbol" w:hAnsi="Symbol" w:hint="default"/>
      </w:rPr>
    </w:lvl>
    <w:lvl w:ilvl="7" w:tplc="04080003" w:tentative="1">
      <w:start w:val="1"/>
      <w:numFmt w:val="bullet"/>
      <w:lvlText w:val="o"/>
      <w:lvlJc w:val="left"/>
      <w:pPr>
        <w:ind w:left="6000" w:hanging="360"/>
      </w:pPr>
      <w:rPr>
        <w:rFonts w:ascii="Courier New" w:hAnsi="Courier New" w:cs="Courier New" w:hint="default"/>
      </w:rPr>
    </w:lvl>
    <w:lvl w:ilvl="8" w:tplc="04080005" w:tentative="1">
      <w:start w:val="1"/>
      <w:numFmt w:val="bullet"/>
      <w:lvlText w:val=""/>
      <w:lvlJc w:val="left"/>
      <w:pPr>
        <w:ind w:left="6720" w:hanging="360"/>
      </w:pPr>
      <w:rPr>
        <w:rFonts w:ascii="Wingdings" w:hAnsi="Wingdings" w:hint="default"/>
      </w:rPr>
    </w:lvl>
  </w:abstractNum>
  <w:abstractNum w:abstractNumId="20" w15:restartNumberingAfterBreak="0">
    <w:nsid w:val="64514993"/>
    <w:multiLevelType w:val="hybridMultilevel"/>
    <w:tmpl w:val="8098A9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C9739FD"/>
    <w:multiLevelType w:val="hybridMultilevel"/>
    <w:tmpl w:val="E51AAB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0972356"/>
    <w:multiLevelType w:val="hybridMultilevel"/>
    <w:tmpl w:val="8EC6BF06"/>
    <w:lvl w:ilvl="0" w:tplc="04080007">
      <w:start w:val="1"/>
      <w:numFmt w:val="bullet"/>
      <w:lvlText w:val=""/>
      <w:lvlPicBulletId w:val="0"/>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743E4FFD"/>
    <w:multiLevelType w:val="multilevel"/>
    <w:tmpl w:val="D4E025AE"/>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C641C5"/>
    <w:multiLevelType w:val="multilevel"/>
    <w:tmpl w:val="A3FC6880"/>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8136D2"/>
    <w:multiLevelType w:val="multilevel"/>
    <w:tmpl w:val="C7C8D620"/>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5858928">
    <w:abstractNumId w:val="7"/>
  </w:num>
  <w:num w:numId="2" w16cid:durableId="1967538361">
    <w:abstractNumId w:val="16"/>
  </w:num>
  <w:num w:numId="3" w16cid:durableId="405422356">
    <w:abstractNumId w:val="25"/>
  </w:num>
  <w:num w:numId="4" w16cid:durableId="298800665">
    <w:abstractNumId w:val="4"/>
  </w:num>
  <w:num w:numId="5" w16cid:durableId="162935040">
    <w:abstractNumId w:val="9"/>
  </w:num>
  <w:num w:numId="6" w16cid:durableId="677073468">
    <w:abstractNumId w:val="23"/>
  </w:num>
  <w:num w:numId="7" w16cid:durableId="288587381">
    <w:abstractNumId w:val="24"/>
  </w:num>
  <w:num w:numId="8" w16cid:durableId="1241139895">
    <w:abstractNumId w:val="5"/>
  </w:num>
  <w:num w:numId="9" w16cid:durableId="161359856">
    <w:abstractNumId w:val="11"/>
  </w:num>
  <w:num w:numId="10" w16cid:durableId="1633516842">
    <w:abstractNumId w:val="13"/>
  </w:num>
  <w:num w:numId="11" w16cid:durableId="1823764856">
    <w:abstractNumId w:val="8"/>
  </w:num>
  <w:num w:numId="12" w16cid:durableId="138696195">
    <w:abstractNumId w:val="21"/>
  </w:num>
  <w:num w:numId="13" w16cid:durableId="1087262800">
    <w:abstractNumId w:val="17"/>
  </w:num>
  <w:num w:numId="14" w16cid:durableId="404035786">
    <w:abstractNumId w:val="12"/>
  </w:num>
  <w:num w:numId="15" w16cid:durableId="463935192">
    <w:abstractNumId w:val="3"/>
  </w:num>
  <w:num w:numId="16" w16cid:durableId="796875623">
    <w:abstractNumId w:val="22"/>
  </w:num>
  <w:num w:numId="17" w16cid:durableId="870655935">
    <w:abstractNumId w:val="18"/>
  </w:num>
  <w:num w:numId="18" w16cid:durableId="326175548">
    <w:abstractNumId w:val="19"/>
  </w:num>
  <w:num w:numId="19" w16cid:durableId="1188132926">
    <w:abstractNumId w:val="14"/>
  </w:num>
  <w:num w:numId="20" w16cid:durableId="941499630">
    <w:abstractNumId w:val="15"/>
  </w:num>
  <w:num w:numId="21" w16cid:durableId="2124301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5332097">
    <w:abstractNumId w:val="0"/>
    <w:lvlOverride w:ilvl="0">
      <w:lvl w:ilvl="0">
        <w:start w:val="65535"/>
        <w:numFmt w:val="bullet"/>
        <w:lvlText w:val="•"/>
        <w:legacy w:legacy="1" w:legacySpace="0" w:legacyIndent="365"/>
        <w:lvlJc w:val="left"/>
        <w:rPr>
          <w:rFonts w:ascii="Calibri" w:hAnsi="Calibri" w:hint="default"/>
        </w:rPr>
      </w:lvl>
    </w:lvlOverride>
  </w:num>
  <w:num w:numId="23" w16cid:durableId="1782383204">
    <w:abstractNumId w:val="0"/>
    <w:lvlOverride w:ilvl="0">
      <w:lvl w:ilvl="0">
        <w:start w:val="65535"/>
        <w:numFmt w:val="bullet"/>
        <w:lvlText w:val="•"/>
        <w:legacy w:legacy="1" w:legacySpace="0" w:legacyIndent="364"/>
        <w:lvlJc w:val="left"/>
        <w:rPr>
          <w:rFonts w:ascii="Calibri" w:hAnsi="Calibri" w:hint="default"/>
        </w:rPr>
      </w:lvl>
    </w:lvlOverride>
  </w:num>
  <w:num w:numId="24" w16cid:durableId="1910075846">
    <w:abstractNumId w:val="2"/>
  </w:num>
  <w:num w:numId="25" w16cid:durableId="606353969">
    <w:abstractNumId w:val="6"/>
  </w:num>
  <w:num w:numId="26" w16cid:durableId="1762754359">
    <w:abstractNumId w:val="10"/>
  </w:num>
  <w:num w:numId="27" w16cid:durableId="1737892525">
    <w:abstractNumId w:val="1"/>
  </w:num>
  <w:num w:numId="28" w16cid:durableId="2052224790">
    <w:abstractNumId w:val="20"/>
  </w:num>
  <w:num w:numId="29" w16cid:durableId="813259444">
    <w:abstractNumId w:val="20"/>
  </w:num>
  <w:num w:numId="30" w16cid:durableId="2124298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A3"/>
    <w:rsid w:val="00006D65"/>
    <w:rsid w:val="00021270"/>
    <w:rsid w:val="0003180B"/>
    <w:rsid w:val="00031E6B"/>
    <w:rsid w:val="0004131B"/>
    <w:rsid w:val="0004363B"/>
    <w:rsid w:val="000454FC"/>
    <w:rsid w:val="000731B0"/>
    <w:rsid w:val="000761C5"/>
    <w:rsid w:val="000C15BF"/>
    <w:rsid w:val="000E00CC"/>
    <w:rsid w:val="000E107C"/>
    <w:rsid w:val="000E2888"/>
    <w:rsid w:val="000E3B74"/>
    <w:rsid w:val="000F1653"/>
    <w:rsid w:val="000F4AB9"/>
    <w:rsid w:val="000F6893"/>
    <w:rsid w:val="001127A5"/>
    <w:rsid w:val="00126506"/>
    <w:rsid w:val="0013161F"/>
    <w:rsid w:val="001336AD"/>
    <w:rsid w:val="0014205F"/>
    <w:rsid w:val="00144732"/>
    <w:rsid w:val="00157B63"/>
    <w:rsid w:val="001656F7"/>
    <w:rsid w:val="00165F27"/>
    <w:rsid w:val="00173067"/>
    <w:rsid w:val="001777FD"/>
    <w:rsid w:val="00181C07"/>
    <w:rsid w:val="00183BA5"/>
    <w:rsid w:val="0018559F"/>
    <w:rsid w:val="001903E8"/>
    <w:rsid w:val="001C53B8"/>
    <w:rsid w:val="001C5B3F"/>
    <w:rsid w:val="001C650C"/>
    <w:rsid w:val="001D024D"/>
    <w:rsid w:val="001E2B94"/>
    <w:rsid w:val="00205329"/>
    <w:rsid w:val="0020615B"/>
    <w:rsid w:val="002062EC"/>
    <w:rsid w:val="00220629"/>
    <w:rsid w:val="002605A9"/>
    <w:rsid w:val="002608FE"/>
    <w:rsid w:val="00263150"/>
    <w:rsid w:val="00263CB0"/>
    <w:rsid w:val="0026497D"/>
    <w:rsid w:val="00267441"/>
    <w:rsid w:val="0027199F"/>
    <w:rsid w:val="002A3628"/>
    <w:rsid w:val="002B27DB"/>
    <w:rsid w:val="002C5BC7"/>
    <w:rsid w:val="002C7B78"/>
    <w:rsid w:val="002D4ABF"/>
    <w:rsid w:val="002E2480"/>
    <w:rsid w:val="002E36EC"/>
    <w:rsid w:val="002E3DA9"/>
    <w:rsid w:val="002E51E9"/>
    <w:rsid w:val="002E65CD"/>
    <w:rsid w:val="002F4920"/>
    <w:rsid w:val="00300621"/>
    <w:rsid w:val="0030527F"/>
    <w:rsid w:val="00315009"/>
    <w:rsid w:val="003169EB"/>
    <w:rsid w:val="00324B54"/>
    <w:rsid w:val="00327A6C"/>
    <w:rsid w:val="00343A3C"/>
    <w:rsid w:val="00357566"/>
    <w:rsid w:val="0037105E"/>
    <w:rsid w:val="00376D3F"/>
    <w:rsid w:val="00393C53"/>
    <w:rsid w:val="00394AF3"/>
    <w:rsid w:val="00395CD6"/>
    <w:rsid w:val="003A7B3A"/>
    <w:rsid w:val="003A7F2F"/>
    <w:rsid w:val="003C28E7"/>
    <w:rsid w:val="003C354F"/>
    <w:rsid w:val="003C4447"/>
    <w:rsid w:val="003D25A2"/>
    <w:rsid w:val="003D2693"/>
    <w:rsid w:val="003D3306"/>
    <w:rsid w:val="003D735C"/>
    <w:rsid w:val="003E2401"/>
    <w:rsid w:val="00407375"/>
    <w:rsid w:val="00407C61"/>
    <w:rsid w:val="004201A9"/>
    <w:rsid w:val="00422E82"/>
    <w:rsid w:val="00430F75"/>
    <w:rsid w:val="00433951"/>
    <w:rsid w:val="004348BA"/>
    <w:rsid w:val="00440C80"/>
    <w:rsid w:val="00447D54"/>
    <w:rsid w:val="00451404"/>
    <w:rsid w:val="00456784"/>
    <w:rsid w:val="0046009E"/>
    <w:rsid w:val="0046190A"/>
    <w:rsid w:val="0046421B"/>
    <w:rsid w:val="0047696F"/>
    <w:rsid w:val="0048137D"/>
    <w:rsid w:val="00496324"/>
    <w:rsid w:val="004A47AC"/>
    <w:rsid w:val="004A5208"/>
    <w:rsid w:val="004B6382"/>
    <w:rsid w:val="004C24AD"/>
    <w:rsid w:val="004C554F"/>
    <w:rsid w:val="004D15EA"/>
    <w:rsid w:val="004E14E3"/>
    <w:rsid w:val="00500155"/>
    <w:rsid w:val="00502EE4"/>
    <w:rsid w:val="00507CF5"/>
    <w:rsid w:val="005113A2"/>
    <w:rsid w:val="00513F68"/>
    <w:rsid w:val="00522DC0"/>
    <w:rsid w:val="0052640C"/>
    <w:rsid w:val="00527FD3"/>
    <w:rsid w:val="00533B88"/>
    <w:rsid w:val="00537248"/>
    <w:rsid w:val="00545031"/>
    <w:rsid w:val="00545E3D"/>
    <w:rsid w:val="00547840"/>
    <w:rsid w:val="00557F9C"/>
    <w:rsid w:val="005657EA"/>
    <w:rsid w:val="00574339"/>
    <w:rsid w:val="00586E3C"/>
    <w:rsid w:val="00592C30"/>
    <w:rsid w:val="005A2299"/>
    <w:rsid w:val="005A5DA7"/>
    <w:rsid w:val="005B3A47"/>
    <w:rsid w:val="005B44CE"/>
    <w:rsid w:val="005C0BEE"/>
    <w:rsid w:val="005D01EE"/>
    <w:rsid w:val="005D524F"/>
    <w:rsid w:val="005D5D40"/>
    <w:rsid w:val="005D5E47"/>
    <w:rsid w:val="005E1B2B"/>
    <w:rsid w:val="005E218A"/>
    <w:rsid w:val="005E2305"/>
    <w:rsid w:val="005E2AAF"/>
    <w:rsid w:val="005E7FF9"/>
    <w:rsid w:val="005F059F"/>
    <w:rsid w:val="005F1B02"/>
    <w:rsid w:val="005F215F"/>
    <w:rsid w:val="005F6D20"/>
    <w:rsid w:val="006055C5"/>
    <w:rsid w:val="006275C3"/>
    <w:rsid w:val="00627E8E"/>
    <w:rsid w:val="00631D64"/>
    <w:rsid w:val="0063235C"/>
    <w:rsid w:val="0063323C"/>
    <w:rsid w:val="0063327C"/>
    <w:rsid w:val="006337CC"/>
    <w:rsid w:val="00636CFD"/>
    <w:rsid w:val="00641BE2"/>
    <w:rsid w:val="00646078"/>
    <w:rsid w:val="0065039D"/>
    <w:rsid w:val="00651E90"/>
    <w:rsid w:val="0065567D"/>
    <w:rsid w:val="00664FBF"/>
    <w:rsid w:val="00665F6A"/>
    <w:rsid w:val="00667D16"/>
    <w:rsid w:val="006733B6"/>
    <w:rsid w:val="00673EA4"/>
    <w:rsid w:val="0068489D"/>
    <w:rsid w:val="0068648D"/>
    <w:rsid w:val="006A22BC"/>
    <w:rsid w:val="006A58C5"/>
    <w:rsid w:val="006A65F9"/>
    <w:rsid w:val="006A6C47"/>
    <w:rsid w:val="006D0B84"/>
    <w:rsid w:val="006D5FED"/>
    <w:rsid w:val="006E15E6"/>
    <w:rsid w:val="006E4CBC"/>
    <w:rsid w:val="006E5A32"/>
    <w:rsid w:val="00700C93"/>
    <w:rsid w:val="00700CF2"/>
    <w:rsid w:val="00703F5B"/>
    <w:rsid w:val="0072093F"/>
    <w:rsid w:val="00722DE2"/>
    <w:rsid w:val="00725A5B"/>
    <w:rsid w:val="00733E79"/>
    <w:rsid w:val="0073603E"/>
    <w:rsid w:val="00741525"/>
    <w:rsid w:val="00741676"/>
    <w:rsid w:val="00760E60"/>
    <w:rsid w:val="0076310E"/>
    <w:rsid w:val="00767F40"/>
    <w:rsid w:val="00773ED4"/>
    <w:rsid w:val="00774D10"/>
    <w:rsid w:val="0078373B"/>
    <w:rsid w:val="00790BAA"/>
    <w:rsid w:val="00792A4D"/>
    <w:rsid w:val="00797790"/>
    <w:rsid w:val="007A2686"/>
    <w:rsid w:val="007A3F58"/>
    <w:rsid w:val="007B1122"/>
    <w:rsid w:val="007B3673"/>
    <w:rsid w:val="007B4A24"/>
    <w:rsid w:val="007B6EFD"/>
    <w:rsid w:val="007C37B5"/>
    <w:rsid w:val="007D3473"/>
    <w:rsid w:val="007D4F57"/>
    <w:rsid w:val="007D57AF"/>
    <w:rsid w:val="007E352F"/>
    <w:rsid w:val="007E51D0"/>
    <w:rsid w:val="007F25E2"/>
    <w:rsid w:val="00810A41"/>
    <w:rsid w:val="00812604"/>
    <w:rsid w:val="00815400"/>
    <w:rsid w:val="00816F33"/>
    <w:rsid w:val="00827A07"/>
    <w:rsid w:val="00833409"/>
    <w:rsid w:val="00837DF4"/>
    <w:rsid w:val="00840ECF"/>
    <w:rsid w:val="0085521C"/>
    <w:rsid w:val="008558BE"/>
    <w:rsid w:val="00863CD1"/>
    <w:rsid w:val="00864901"/>
    <w:rsid w:val="008726C9"/>
    <w:rsid w:val="0087288C"/>
    <w:rsid w:val="00880177"/>
    <w:rsid w:val="008942CC"/>
    <w:rsid w:val="0089461D"/>
    <w:rsid w:val="008B25B7"/>
    <w:rsid w:val="008B42C6"/>
    <w:rsid w:val="008B68E8"/>
    <w:rsid w:val="008C1630"/>
    <w:rsid w:val="008D2297"/>
    <w:rsid w:val="008D4512"/>
    <w:rsid w:val="008E3678"/>
    <w:rsid w:val="008F55D0"/>
    <w:rsid w:val="009030AA"/>
    <w:rsid w:val="009172FE"/>
    <w:rsid w:val="009257B7"/>
    <w:rsid w:val="00935FE2"/>
    <w:rsid w:val="0094734E"/>
    <w:rsid w:val="00947F4C"/>
    <w:rsid w:val="00950E88"/>
    <w:rsid w:val="0095333B"/>
    <w:rsid w:val="0095395D"/>
    <w:rsid w:val="00960D3E"/>
    <w:rsid w:val="00963B6D"/>
    <w:rsid w:val="00965101"/>
    <w:rsid w:val="00975034"/>
    <w:rsid w:val="00976961"/>
    <w:rsid w:val="009778E9"/>
    <w:rsid w:val="00987065"/>
    <w:rsid w:val="009A6306"/>
    <w:rsid w:val="009B111F"/>
    <w:rsid w:val="009B3B27"/>
    <w:rsid w:val="009B4A68"/>
    <w:rsid w:val="009C2932"/>
    <w:rsid w:val="009D1DE9"/>
    <w:rsid w:val="009D555A"/>
    <w:rsid w:val="009E0474"/>
    <w:rsid w:val="009F3BCA"/>
    <w:rsid w:val="009F7754"/>
    <w:rsid w:val="00A016C7"/>
    <w:rsid w:val="00A02506"/>
    <w:rsid w:val="00A05D2E"/>
    <w:rsid w:val="00A151B7"/>
    <w:rsid w:val="00A3624C"/>
    <w:rsid w:val="00A40B64"/>
    <w:rsid w:val="00A56157"/>
    <w:rsid w:val="00A60DE6"/>
    <w:rsid w:val="00A6680A"/>
    <w:rsid w:val="00A73DE2"/>
    <w:rsid w:val="00A77F83"/>
    <w:rsid w:val="00A86C91"/>
    <w:rsid w:val="00A93707"/>
    <w:rsid w:val="00AA0526"/>
    <w:rsid w:val="00AA08B3"/>
    <w:rsid w:val="00AA1680"/>
    <w:rsid w:val="00AA7C0B"/>
    <w:rsid w:val="00AB4D8A"/>
    <w:rsid w:val="00AC00C4"/>
    <w:rsid w:val="00AC1735"/>
    <w:rsid w:val="00AE1AA8"/>
    <w:rsid w:val="00AE5EF3"/>
    <w:rsid w:val="00AF1521"/>
    <w:rsid w:val="00B007FB"/>
    <w:rsid w:val="00B062DF"/>
    <w:rsid w:val="00B06809"/>
    <w:rsid w:val="00B07A35"/>
    <w:rsid w:val="00B07F24"/>
    <w:rsid w:val="00B2105A"/>
    <w:rsid w:val="00B22ADC"/>
    <w:rsid w:val="00B2729D"/>
    <w:rsid w:val="00B27714"/>
    <w:rsid w:val="00B313EA"/>
    <w:rsid w:val="00B35F1A"/>
    <w:rsid w:val="00B36C2E"/>
    <w:rsid w:val="00B37807"/>
    <w:rsid w:val="00B420D0"/>
    <w:rsid w:val="00B46B17"/>
    <w:rsid w:val="00B51AE8"/>
    <w:rsid w:val="00B54041"/>
    <w:rsid w:val="00B56144"/>
    <w:rsid w:val="00B66BDF"/>
    <w:rsid w:val="00B9789A"/>
    <w:rsid w:val="00BA35A3"/>
    <w:rsid w:val="00BA429C"/>
    <w:rsid w:val="00BC44B0"/>
    <w:rsid w:val="00BD5332"/>
    <w:rsid w:val="00BE0E45"/>
    <w:rsid w:val="00BE7C80"/>
    <w:rsid w:val="00BF79C4"/>
    <w:rsid w:val="00C04E74"/>
    <w:rsid w:val="00C062FF"/>
    <w:rsid w:val="00C24372"/>
    <w:rsid w:val="00C424FC"/>
    <w:rsid w:val="00C43DA8"/>
    <w:rsid w:val="00C56618"/>
    <w:rsid w:val="00C57DCB"/>
    <w:rsid w:val="00C62B29"/>
    <w:rsid w:val="00C63129"/>
    <w:rsid w:val="00C63565"/>
    <w:rsid w:val="00C66DC3"/>
    <w:rsid w:val="00C9792C"/>
    <w:rsid w:val="00CB7A2C"/>
    <w:rsid w:val="00CD43DD"/>
    <w:rsid w:val="00CE05E8"/>
    <w:rsid w:val="00CE3AF7"/>
    <w:rsid w:val="00CF326B"/>
    <w:rsid w:val="00D0165E"/>
    <w:rsid w:val="00D054D5"/>
    <w:rsid w:val="00D07B1A"/>
    <w:rsid w:val="00D146D1"/>
    <w:rsid w:val="00D20123"/>
    <w:rsid w:val="00D20E80"/>
    <w:rsid w:val="00D2127D"/>
    <w:rsid w:val="00D279B9"/>
    <w:rsid w:val="00D73B7F"/>
    <w:rsid w:val="00D76FC7"/>
    <w:rsid w:val="00D77530"/>
    <w:rsid w:val="00D85E82"/>
    <w:rsid w:val="00DB2911"/>
    <w:rsid w:val="00DB6D6A"/>
    <w:rsid w:val="00DC06EB"/>
    <w:rsid w:val="00E025E5"/>
    <w:rsid w:val="00E0301C"/>
    <w:rsid w:val="00E050F9"/>
    <w:rsid w:val="00E1462E"/>
    <w:rsid w:val="00E14645"/>
    <w:rsid w:val="00E20476"/>
    <w:rsid w:val="00E21C9A"/>
    <w:rsid w:val="00E23928"/>
    <w:rsid w:val="00E30062"/>
    <w:rsid w:val="00E3200B"/>
    <w:rsid w:val="00E34633"/>
    <w:rsid w:val="00E35A16"/>
    <w:rsid w:val="00E37D3F"/>
    <w:rsid w:val="00E403E1"/>
    <w:rsid w:val="00E40A67"/>
    <w:rsid w:val="00E51D46"/>
    <w:rsid w:val="00E56A9C"/>
    <w:rsid w:val="00E764BE"/>
    <w:rsid w:val="00E8002D"/>
    <w:rsid w:val="00E84958"/>
    <w:rsid w:val="00E857B7"/>
    <w:rsid w:val="00E87EDD"/>
    <w:rsid w:val="00E92761"/>
    <w:rsid w:val="00E9639F"/>
    <w:rsid w:val="00E970F1"/>
    <w:rsid w:val="00E9767E"/>
    <w:rsid w:val="00E97DA1"/>
    <w:rsid w:val="00EA52C3"/>
    <w:rsid w:val="00EB35E8"/>
    <w:rsid w:val="00EB79EC"/>
    <w:rsid w:val="00EE0B1A"/>
    <w:rsid w:val="00EF1A08"/>
    <w:rsid w:val="00EF77C5"/>
    <w:rsid w:val="00F01898"/>
    <w:rsid w:val="00F30921"/>
    <w:rsid w:val="00F415FF"/>
    <w:rsid w:val="00F46EBE"/>
    <w:rsid w:val="00F56E09"/>
    <w:rsid w:val="00F66E46"/>
    <w:rsid w:val="00F705EF"/>
    <w:rsid w:val="00F73760"/>
    <w:rsid w:val="00F95D02"/>
    <w:rsid w:val="00FA1609"/>
    <w:rsid w:val="00FB0BA1"/>
    <w:rsid w:val="00FB5549"/>
    <w:rsid w:val="00FC0D0B"/>
    <w:rsid w:val="00FD673B"/>
    <w:rsid w:val="00FE1885"/>
    <w:rsid w:val="00FE356F"/>
    <w:rsid w:val="00FE3F4A"/>
    <w:rsid w:val="00FE53B4"/>
    <w:rsid w:val="00FF54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7499"/>
  <w15:docId w15:val="{B45DE7E3-0A83-4E2A-8A5D-CBF7CC9C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3B6"/>
    <w:pPr>
      <w:spacing w:after="0" w:line="240" w:lineRule="auto"/>
    </w:pPr>
    <w:rPr>
      <w:rFonts w:ascii="Arial" w:eastAsia="Times New Roman" w:hAnsi="Arial" w:cs="Times New Roman"/>
      <w:color w:val="000000"/>
      <w:sz w:val="24"/>
      <w:szCs w:val="20"/>
      <w:lang w:eastAsia="el-GR"/>
    </w:rPr>
  </w:style>
  <w:style w:type="paragraph" w:styleId="1">
    <w:name w:val="heading 1"/>
    <w:basedOn w:val="a"/>
    <w:next w:val="a"/>
    <w:link w:val="1Char"/>
    <w:uiPriority w:val="9"/>
    <w:qFormat/>
    <w:rsid w:val="009C2932"/>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6733B6"/>
    <w:rPr>
      <w:color w:val="0000FF"/>
      <w:u w:val="single"/>
    </w:rPr>
  </w:style>
  <w:style w:type="character" w:customStyle="1" w:styleId="1Char">
    <w:name w:val="Επικεφαλίδα 1 Char"/>
    <w:basedOn w:val="a0"/>
    <w:link w:val="1"/>
    <w:uiPriority w:val="9"/>
    <w:rsid w:val="009C2932"/>
    <w:rPr>
      <w:rFonts w:ascii="Cambria" w:eastAsia="Times New Roman" w:hAnsi="Cambria" w:cs="Times New Roman"/>
      <w:b/>
      <w:bCs/>
      <w:color w:val="365F91"/>
      <w:sz w:val="28"/>
      <w:szCs w:val="28"/>
      <w:lang w:eastAsia="el-GR"/>
    </w:rPr>
  </w:style>
  <w:style w:type="paragraph" w:styleId="a3">
    <w:name w:val="List Paragraph"/>
    <w:basedOn w:val="a"/>
    <w:uiPriority w:val="34"/>
    <w:qFormat/>
    <w:rsid w:val="009C2932"/>
    <w:pPr>
      <w:ind w:left="720"/>
      <w:contextualSpacing/>
    </w:pPr>
  </w:style>
  <w:style w:type="character" w:customStyle="1" w:styleId="a4">
    <w:name w:val="Σώμα κειμένου_"/>
    <w:basedOn w:val="a0"/>
    <w:link w:val="3"/>
    <w:rsid w:val="009C2932"/>
    <w:rPr>
      <w:rFonts w:ascii="Tahoma" w:eastAsia="Tahoma" w:hAnsi="Tahoma" w:cs="Tahoma"/>
      <w:shd w:val="clear" w:color="auto" w:fill="FFFFFF"/>
    </w:rPr>
  </w:style>
  <w:style w:type="character" w:customStyle="1" w:styleId="a5">
    <w:name w:val="Σώμα κειμένου + Έντονη γραφή"/>
    <w:basedOn w:val="a4"/>
    <w:rsid w:val="009C2932"/>
    <w:rPr>
      <w:rFonts w:ascii="Tahoma" w:eastAsia="Tahoma" w:hAnsi="Tahoma" w:cs="Tahoma"/>
      <w:b/>
      <w:bCs/>
      <w:color w:val="000000"/>
      <w:spacing w:val="0"/>
      <w:w w:val="100"/>
      <w:position w:val="0"/>
      <w:sz w:val="24"/>
      <w:szCs w:val="24"/>
      <w:shd w:val="clear" w:color="auto" w:fill="FFFFFF"/>
      <w:lang w:val="el-GR"/>
    </w:rPr>
  </w:style>
  <w:style w:type="character" w:customStyle="1" w:styleId="2">
    <w:name w:val="Σώμα κειμένου (2)"/>
    <w:basedOn w:val="a0"/>
    <w:rsid w:val="009C2932"/>
    <w:rPr>
      <w:rFonts w:ascii="Tahoma" w:eastAsia="Tahoma" w:hAnsi="Tahoma" w:cs="Tahoma"/>
      <w:b/>
      <w:bCs/>
      <w:i w:val="0"/>
      <w:iCs w:val="0"/>
      <w:smallCaps w:val="0"/>
      <w:strike w:val="0"/>
      <w:color w:val="000000"/>
      <w:spacing w:val="0"/>
      <w:w w:val="100"/>
      <w:position w:val="0"/>
      <w:sz w:val="24"/>
      <w:szCs w:val="24"/>
      <w:u w:val="single"/>
      <w:lang w:val="el-GR"/>
    </w:rPr>
  </w:style>
  <w:style w:type="character" w:customStyle="1" w:styleId="20">
    <w:name w:val="Σώμα κειμένου (2) + Χωρίς έντονη γραφή"/>
    <w:basedOn w:val="a0"/>
    <w:rsid w:val="009C2932"/>
    <w:rPr>
      <w:rFonts w:ascii="Tahoma" w:eastAsia="Tahoma" w:hAnsi="Tahoma" w:cs="Tahoma"/>
      <w:b/>
      <w:bCs/>
      <w:i w:val="0"/>
      <w:iCs w:val="0"/>
      <w:smallCaps w:val="0"/>
      <w:strike w:val="0"/>
      <w:color w:val="000000"/>
      <w:spacing w:val="0"/>
      <w:w w:val="100"/>
      <w:position w:val="0"/>
      <w:sz w:val="24"/>
      <w:szCs w:val="24"/>
      <w:u w:val="single"/>
      <w:lang w:val="el-GR"/>
    </w:rPr>
  </w:style>
  <w:style w:type="paragraph" w:customStyle="1" w:styleId="3">
    <w:name w:val="Σώμα κειμένου3"/>
    <w:basedOn w:val="a"/>
    <w:link w:val="a4"/>
    <w:rsid w:val="009C2932"/>
    <w:pPr>
      <w:widowControl w:val="0"/>
      <w:shd w:val="clear" w:color="auto" w:fill="FFFFFF"/>
      <w:spacing w:before="300" w:line="331" w:lineRule="exact"/>
      <w:ind w:hanging="280"/>
      <w:jc w:val="both"/>
    </w:pPr>
    <w:rPr>
      <w:rFonts w:ascii="Tahoma" w:eastAsia="Tahoma" w:hAnsi="Tahoma" w:cs="Tahoma"/>
      <w:color w:val="auto"/>
      <w:sz w:val="22"/>
      <w:szCs w:val="22"/>
      <w:lang w:eastAsia="en-US"/>
    </w:rPr>
  </w:style>
  <w:style w:type="character" w:customStyle="1" w:styleId="135">
    <w:name w:val="Σώμα κειμένου + 13;5 στ.;Έντονη γραφή"/>
    <w:basedOn w:val="a4"/>
    <w:rsid w:val="009C2932"/>
    <w:rPr>
      <w:rFonts w:ascii="Tahoma" w:eastAsia="Tahoma" w:hAnsi="Tahoma" w:cs="Tahoma"/>
      <w:b/>
      <w:bCs/>
      <w:i w:val="0"/>
      <w:iCs w:val="0"/>
      <w:smallCaps w:val="0"/>
      <w:strike w:val="0"/>
      <w:color w:val="000000"/>
      <w:spacing w:val="0"/>
      <w:w w:val="100"/>
      <w:position w:val="0"/>
      <w:sz w:val="27"/>
      <w:szCs w:val="27"/>
      <w:u w:val="none"/>
      <w:shd w:val="clear" w:color="auto" w:fill="FFFFFF"/>
      <w:lang w:val="el-GR"/>
    </w:rPr>
  </w:style>
  <w:style w:type="character" w:customStyle="1" w:styleId="21">
    <w:name w:val="Σώμα κειμένου (2) + Πλάγια γραφή;Διάστιχο 1 στ."/>
    <w:basedOn w:val="a0"/>
    <w:rsid w:val="009C2932"/>
    <w:rPr>
      <w:rFonts w:ascii="Tahoma" w:eastAsia="Tahoma" w:hAnsi="Tahoma" w:cs="Tahoma"/>
      <w:b/>
      <w:bCs/>
      <w:i/>
      <w:iCs/>
      <w:smallCaps w:val="0"/>
      <w:strike w:val="0"/>
      <w:color w:val="000000"/>
      <w:spacing w:val="20"/>
      <w:w w:val="100"/>
      <w:position w:val="0"/>
      <w:sz w:val="24"/>
      <w:szCs w:val="24"/>
      <w:u w:val="single"/>
      <w:lang w:val="el-GR"/>
    </w:rPr>
  </w:style>
  <w:style w:type="character" w:customStyle="1" w:styleId="22">
    <w:name w:val="Σώμα κειμένου2"/>
    <w:basedOn w:val="a4"/>
    <w:rsid w:val="009C2932"/>
    <w:rPr>
      <w:rFonts w:ascii="Tahoma" w:eastAsia="Tahoma" w:hAnsi="Tahoma" w:cs="Tahoma"/>
      <w:b w:val="0"/>
      <w:bCs w:val="0"/>
      <w:i w:val="0"/>
      <w:iCs w:val="0"/>
      <w:smallCaps w:val="0"/>
      <w:strike w:val="0"/>
      <w:color w:val="000000"/>
      <w:spacing w:val="0"/>
      <w:w w:val="100"/>
      <w:position w:val="0"/>
      <w:sz w:val="24"/>
      <w:szCs w:val="24"/>
      <w:u w:val="single"/>
      <w:shd w:val="clear" w:color="auto" w:fill="FFFFFF"/>
      <w:lang w:val="el-GR"/>
    </w:rPr>
  </w:style>
  <w:style w:type="character" w:customStyle="1" w:styleId="4">
    <w:name w:val="Σώμα κειμένου (4)"/>
    <w:basedOn w:val="a0"/>
    <w:rsid w:val="009C2932"/>
    <w:rPr>
      <w:rFonts w:ascii="Tahoma" w:eastAsia="Tahoma" w:hAnsi="Tahoma" w:cs="Tahoma"/>
      <w:b/>
      <w:bCs/>
      <w:i/>
      <w:iCs/>
      <w:smallCaps w:val="0"/>
      <w:strike w:val="0"/>
      <w:color w:val="000000"/>
      <w:spacing w:val="-30"/>
      <w:w w:val="100"/>
      <w:position w:val="0"/>
      <w:sz w:val="24"/>
      <w:szCs w:val="24"/>
      <w:u w:val="single"/>
      <w:lang w:val="el-GR"/>
    </w:rPr>
  </w:style>
  <w:style w:type="paragraph" w:styleId="a6">
    <w:name w:val="Body Text"/>
    <w:basedOn w:val="a"/>
    <w:link w:val="Char"/>
    <w:unhideWhenUsed/>
    <w:rsid w:val="009C2932"/>
    <w:pPr>
      <w:jc w:val="both"/>
    </w:pPr>
  </w:style>
  <w:style w:type="character" w:customStyle="1" w:styleId="Char">
    <w:name w:val="Σώμα κειμένου Char"/>
    <w:basedOn w:val="a0"/>
    <w:link w:val="a6"/>
    <w:rsid w:val="009C2932"/>
    <w:rPr>
      <w:rFonts w:ascii="Arial" w:eastAsia="Times New Roman" w:hAnsi="Arial" w:cs="Times New Roman"/>
      <w:color w:val="000000"/>
      <w:sz w:val="24"/>
      <w:szCs w:val="20"/>
      <w:lang w:eastAsia="el-GR"/>
    </w:rPr>
  </w:style>
  <w:style w:type="paragraph" w:styleId="30">
    <w:name w:val="Body Text 3"/>
    <w:basedOn w:val="a"/>
    <w:link w:val="3Char"/>
    <w:semiHidden/>
    <w:unhideWhenUsed/>
    <w:rsid w:val="009C2932"/>
    <w:pPr>
      <w:spacing w:after="120"/>
    </w:pPr>
    <w:rPr>
      <w:sz w:val="16"/>
      <w:szCs w:val="16"/>
    </w:rPr>
  </w:style>
  <w:style w:type="character" w:customStyle="1" w:styleId="3Char">
    <w:name w:val="Σώμα κείμενου 3 Char"/>
    <w:basedOn w:val="a0"/>
    <w:link w:val="30"/>
    <w:semiHidden/>
    <w:rsid w:val="009C2932"/>
    <w:rPr>
      <w:rFonts w:ascii="Arial" w:eastAsia="Times New Roman" w:hAnsi="Arial" w:cs="Times New Roman"/>
      <w:color w:val="000000"/>
      <w:sz w:val="16"/>
      <w:szCs w:val="16"/>
      <w:lang w:eastAsia="el-GR"/>
    </w:rPr>
  </w:style>
  <w:style w:type="paragraph" w:styleId="a7">
    <w:name w:val="Body Text Indent"/>
    <w:basedOn w:val="a"/>
    <w:link w:val="Char0"/>
    <w:semiHidden/>
    <w:unhideWhenUsed/>
    <w:rsid w:val="009C2932"/>
    <w:pPr>
      <w:spacing w:after="120"/>
      <w:ind w:left="283"/>
    </w:pPr>
  </w:style>
  <w:style w:type="character" w:customStyle="1" w:styleId="Char0">
    <w:name w:val="Σώμα κείμενου με εσοχή Char"/>
    <w:basedOn w:val="a0"/>
    <w:link w:val="a7"/>
    <w:semiHidden/>
    <w:rsid w:val="009C2932"/>
    <w:rPr>
      <w:rFonts w:ascii="Arial" w:eastAsia="Times New Roman" w:hAnsi="Arial" w:cs="Times New Roman"/>
      <w:color w:val="000000"/>
      <w:sz w:val="24"/>
      <w:szCs w:val="20"/>
      <w:lang w:eastAsia="el-GR"/>
    </w:rPr>
  </w:style>
  <w:style w:type="character" w:customStyle="1" w:styleId="10">
    <w:name w:val="Επικεφαλίδα #1"/>
    <w:basedOn w:val="a0"/>
    <w:rsid w:val="009C2932"/>
    <w:rPr>
      <w:rFonts w:ascii="Tahoma" w:eastAsia="Tahoma" w:hAnsi="Tahoma" w:cs="Tahoma"/>
      <w:b/>
      <w:bCs/>
      <w:i w:val="0"/>
      <w:iCs w:val="0"/>
      <w:smallCaps w:val="0"/>
      <w:strike w:val="0"/>
      <w:color w:val="000000"/>
      <w:spacing w:val="0"/>
      <w:w w:val="100"/>
      <w:position w:val="0"/>
      <w:sz w:val="39"/>
      <w:szCs w:val="39"/>
      <w:u w:val="single"/>
      <w:lang w:val="el-GR"/>
    </w:rPr>
  </w:style>
  <w:style w:type="character" w:customStyle="1" w:styleId="6">
    <w:name w:val="Σώμα κειμένου (6)_"/>
    <w:basedOn w:val="a0"/>
    <w:link w:val="60"/>
    <w:rsid w:val="009C2932"/>
    <w:rPr>
      <w:rFonts w:ascii="Tahoma" w:eastAsia="Tahoma" w:hAnsi="Tahoma" w:cs="Tahoma"/>
      <w:b/>
      <w:bCs/>
      <w:sz w:val="27"/>
      <w:szCs w:val="27"/>
      <w:shd w:val="clear" w:color="auto" w:fill="FFFFFF"/>
    </w:rPr>
  </w:style>
  <w:style w:type="character" w:customStyle="1" w:styleId="1352">
    <w:name w:val="Σώμα κειμένου + 13;5 στ.;Έντονη γραφή;Διάστιχο 2 στ."/>
    <w:basedOn w:val="a4"/>
    <w:rsid w:val="009C2932"/>
    <w:rPr>
      <w:rFonts w:ascii="Tahoma" w:eastAsia="Tahoma" w:hAnsi="Tahoma" w:cs="Tahoma"/>
      <w:b/>
      <w:bCs/>
      <w:i w:val="0"/>
      <w:iCs w:val="0"/>
      <w:smallCaps w:val="0"/>
      <w:strike w:val="0"/>
      <w:color w:val="000000"/>
      <w:spacing w:val="40"/>
      <w:w w:val="100"/>
      <w:position w:val="0"/>
      <w:sz w:val="27"/>
      <w:szCs w:val="27"/>
      <w:u w:val="none"/>
      <w:shd w:val="clear" w:color="auto" w:fill="FFFFFF"/>
      <w:lang w:val="el-GR"/>
    </w:rPr>
  </w:style>
  <w:style w:type="paragraph" w:customStyle="1" w:styleId="60">
    <w:name w:val="Σώμα κειμένου (6)"/>
    <w:basedOn w:val="a"/>
    <w:link w:val="6"/>
    <w:rsid w:val="009C2932"/>
    <w:pPr>
      <w:widowControl w:val="0"/>
      <w:shd w:val="clear" w:color="auto" w:fill="FFFFFF"/>
      <w:spacing w:before="180" w:line="336" w:lineRule="exact"/>
      <w:jc w:val="center"/>
    </w:pPr>
    <w:rPr>
      <w:rFonts w:ascii="Tahoma" w:eastAsia="Tahoma" w:hAnsi="Tahoma" w:cs="Tahoma"/>
      <w:b/>
      <w:bCs/>
      <w:color w:val="auto"/>
      <w:sz w:val="27"/>
      <w:szCs w:val="27"/>
      <w:lang w:eastAsia="en-US"/>
    </w:rPr>
  </w:style>
  <w:style w:type="paragraph" w:styleId="a8">
    <w:name w:val="Balloon Text"/>
    <w:basedOn w:val="a"/>
    <w:link w:val="Char1"/>
    <w:uiPriority w:val="99"/>
    <w:semiHidden/>
    <w:unhideWhenUsed/>
    <w:rsid w:val="00A02506"/>
    <w:rPr>
      <w:rFonts w:ascii="Tahoma" w:hAnsi="Tahoma" w:cs="Tahoma"/>
      <w:sz w:val="16"/>
      <w:szCs w:val="16"/>
    </w:rPr>
  </w:style>
  <w:style w:type="character" w:customStyle="1" w:styleId="Char1">
    <w:name w:val="Κείμενο πλαισίου Char"/>
    <w:basedOn w:val="a0"/>
    <w:link w:val="a8"/>
    <w:uiPriority w:val="99"/>
    <w:semiHidden/>
    <w:rsid w:val="00A02506"/>
    <w:rPr>
      <w:rFonts w:ascii="Tahoma" w:eastAsia="Times New Roman" w:hAnsi="Tahoma" w:cs="Tahoma"/>
      <w:color w:val="000000"/>
      <w:sz w:val="16"/>
      <w:szCs w:val="16"/>
      <w:lang w:eastAsia="el-GR"/>
    </w:rPr>
  </w:style>
  <w:style w:type="paragraph" w:styleId="Web">
    <w:name w:val="Normal (Web)"/>
    <w:basedOn w:val="a"/>
    <w:uiPriority w:val="99"/>
    <w:unhideWhenUsed/>
    <w:rsid w:val="004201A9"/>
    <w:pPr>
      <w:spacing w:before="100" w:beforeAutospacing="1" w:after="100" w:afterAutospacing="1"/>
    </w:pPr>
    <w:rPr>
      <w:rFonts w:ascii="Times New Roman" w:hAnsi="Times New Roman"/>
      <w:color w:val="auto"/>
      <w:szCs w:val="24"/>
    </w:rPr>
  </w:style>
  <w:style w:type="character" w:customStyle="1" w:styleId="textexposedshow">
    <w:name w:val="text_exposed_show"/>
    <w:basedOn w:val="a0"/>
    <w:rsid w:val="00E21C9A"/>
  </w:style>
  <w:style w:type="paragraph" w:styleId="a9">
    <w:name w:val="Subtitle"/>
    <w:basedOn w:val="a"/>
    <w:link w:val="Char2"/>
    <w:qFormat/>
    <w:rsid w:val="002D4ABF"/>
    <w:pPr>
      <w:jc w:val="center"/>
    </w:pPr>
    <w:rPr>
      <w:rFonts w:ascii="Times New Roman" w:hAnsi="Times New Roman"/>
      <w:color w:val="auto"/>
      <w:sz w:val="28"/>
      <w:lang w:val="en-US"/>
    </w:rPr>
  </w:style>
  <w:style w:type="character" w:customStyle="1" w:styleId="Char2">
    <w:name w:val="Υπότιτλος Char"/>
    <w:basedOn w:val="a0"/>
    <w:link w:val="a9"/>
    <w:rsid w:val="002D4ABF"/>
    <w:rPr>
      <w:rFonts w:ascii="Times New Roman" w:eastAsia="Times New Roman" w:hAnsi="Times New Roman" w:cs="Times New Roman"/>
      <w:sz w:val="28"/>
      <w:szCs w:val="20"/>
      <w:lang w:val="en-US" w:eastAsia="el-GR"/>
    </w:rPr>
  </w:style>
  <w:style w:type="paragraph" w:customStyle="1" w:styleId="Style2">
    <w:name w:val="Style2"/>
    <w:basedOn w:val="a"/>
    <w:rsid w:val="002D4ABF"/>
    <w:pPr>
      <w:widowControl w:val="0"/>
      <w:autoSpaceDE w:val="0"/>
      <w:autoSpaceDN w:val="0"/>
      <w:adjustRightInd w:val="0"/>
      <w:spacing w:line="1075" w:lineRule="exact"/>
    </w:pPr>
    <w:rPr>
      <w:rFonts w:ascii="Calibri" w:hAnsi="Calibri"/>
      <w:color w:val="auto"/>
      <w:szCs w:val="24"/>
    </w:rPr>
  </w:style>
  <w:style w:type="paragraph" w:customStyle="1" w:styleId="Style3">
    <w:name w:val="Style3"/>
    <w:basedOn w:val="a"/>
    <w:rsid w:val="002D4ABF"/>
    <w:pPr>
      <w:widowControl w:val="0"/>
      <w:autoSpaceDE w:val="0"/>
      <w:autoSpaceDN w:val="0"/>
      <w:adjustRightInd w:val="0"/>
      <w:spacing w:line="337" w:lineRule="exact"/>
    </w:pPr>
    <w:rPr>
      <w:rFonts w:ascii="Calibri" w:hAnsi="Calibri"/>
      <w:color w:val="auto"/>
      <w:szCs w:val="24"/>
    </w:rPr>
  </w:style>
  <w:style w:type="paragraph" w:customStyle="1" w:styleId="Style4">
    <w:name w:val="Style4"/>
    <w:basedOn w:val="a"/>
    <w:rsid w:val="002D4ABF"/>
    <w:pPr>
      <w:widowControl w:val="0"/>
      <w:autoSpaceDE w:val="0"/>
      <w:autoSpaceDN w:val="0"/>
      <w:adjustRightInd w:val="0"/>
      <w:spacing w:line="346" w:lineRule="exact"/>
      <w:ind w:hanging="365"/>
    </w:pPr>
    <w:rPr>
      <w:rFonts w:ascii="Calibri" w:hAnsi="Calibri"/>
      <w:color w:val="auto"/>
      <w:szCs w:val="24"/>
    </w:rPr>
  </w:style>
  <w:style w:type="character" w:customStyle="1" w:styleId="FontStyle12">
    <w:name w:val="Font Style12"/>
    <w:rsid w:val="002D4ABF"/>
    <w:rPr>
      <w:rFonts w:ascii="Calibri" w:hAnsi="Calibri" w:cs="Calibri"/>
      <w:sz w:val="24"/>
      <w:szCs w:val="24"/>
    </w:rPr>
  </w:style>
  <w:style w:type="table" w:styleId="aa">
    <w:name w:val="Table Grid"/>
    <w:basedOn w:val="a1"/>
    <w:uiPriority w:val="39"/>
    <w:rsid w:val="0085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E356F"/>
    <w:pPr>
      <w:tabs>
        <w:tab w:val="center" w:pos="4153"/>
        <w:tab w:val="right" w:pos="8306"/>
      </w:tabs>
    </w:pPr>
    <w:rPr>
      <w:rFonts w:ascii="Times New Roman" w:hAnsi="Times New Roman"/>
      <w:color w:val="auto"/>
      <w:sz w:val="36"/>
    </w:rPr>
  </w:style>
  <w:style w:type="character" w:customStyle="1" w:styleId="Char3">
    <w:name w:val="Κεφαλίδα Char"/>
    <w:basedOn w:val="a0"/>
    <w:link w:val="ab"/>
    <w:rsid w:val="00FE356F"/>
    <w:rPr>
      <w:rFonts w:ascii="Times New Roman" w:eastAsia="Times New Roman" w:hAnsi="Times New Roman" w:cs="Times New Roman"/>
      <w:sz w:val="36"/>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5237">
      <w:bodyDiv w:val="1"/>
      <w:marLeft w:val="0"/>
      <w:marRight w:val="0"/>
      <w:marTop w:val="0"/>
      <w:marBottom w:val="0"/>
      <w:divBdr>
        <w:top w:val="none" w:sz="0" w:space="0" w:color="auto"/>
        <w:left w:val="none" w:sz="0" w:space="0" w:color="auto"/>
        <w:bottom w:val="none" w:sz="0" w:space="0" w:color="auto"/>
        <w:right w:val="none" w:sz="0" w:space="0" w:color="auto"/>
      </w:divBdr>
    </w:div>
    <w:div w:id="823084995">
      <w:bodyDiv w:val="1"/>
      <w:marLeft w:val="0"/>
      <w:marRight w:val="0"/>
      <w:marTop w:val="0"/>
      <w:marBottom w:val="0"/>
      <w:divBdr>
        <w:top w:val="none" w:sz="0" w:space="0" w:color="auto"/>
        <w:left w:val="none" w:sz="0" w:space="0" w:color="auto"/>
        <w:bottom w:val="none" w:sz="0" w:space="0" w:color="auto"/>
        <w:right w:val="none" w:sz="0" w:space="0" w:color="auto"/>
      </w:divBdr>
    </w:div>
    <w:div w:id="827600290">
      <w:bodyDiv w:val="1"/>
      <w:marLeft w:val="0"/>
      <w:marRight w:val="0"/>
      <w:marTop w:val="0"/>
      <w:marBottom w:val="0"/>
      <w:divBdr>
        <w:top w:val="none" w:sz="0" w:space="0" w:color="auto"/>
        <w:left w:val="none" w:sz="0" w:space="0" w:color="auto"/>
        <w:bottom w:val="none" w:sz="0" w:space="0" w:color="auto"/>
        <w:right w:val="none" w:sz="0" w:space="0" w:color="auto"/>
      </w:divBdr>
    </w:div>
    <w:div w:id="832256068">
      <w:bodyDiv w:val="1"/>
      <w:marLeft w:val="0"/>
      <w:marRight w:val="0"/>
      <w:marTop w:val="0"/>
      <w:marBottom w:val="0"/>
      <w:divBdr>
        <w:top w:val="none" w:sz="0" w:space="0" w:color="auto"/>
        <w:left w:val="none" w:sz="0" w:space="0" w:color="auto"/>
        <w:bottom w:val="none" w:sz="0" w:space="0" w:color="auto"/>
        <w:right w:val="none" w:sz="0" w:space="0" w:color="auto"/>
      </w:divBdr>
    </w:div>
    <w:div w:id="883520309">
      <w:bodyDiv w:val="1"/>
      <w:marLeft w:val="0"/>
      <w:marRight w:val="0"/>
      <w:marTop w:val="0"/>
      <w:marBottom w:val="0"/>
      <w:divBdr>
        <w:top w:val="none" w:sz="0" w:space="0" w:color="auto"/>
        <w:left w:val="none" w:sz="0" w:space="0" w:color="auto"/>
        <w:bottom w:val="none" w:sz="0" w:space="0" w:color="auto"/>
        <w:right w:val="none" w:sz="0" w:space="0" w:color="auto"/>
      </w:divBdr>
    </w:div>
    <w:div w:id="889264843">
      <w:bodyDiv w:val="1"/>
      <w:marLeft w:val="0"/>
      <w:marRight w:val="0"/>
      <w:marTop w:val="0"/>
      <w:marBottom w:val="0"/>
      <w:divBdr>
        <w:top w:val="none" w:sz="0" w:space="0" w:color="auto"/>
        <w:left w:val="none" w:sz="0" w:space="0" w:color="auto"/>
        <w:bottom w:val="none" w:sz="0" w:space="0" w:color="auto"/>
        <w:right w:val="none" w:sz="0" w:space="0" w:color="auto"/>
      </w:divBdr>
    </w:div>
    <w:div w:id="965887527">
      <w:bodyDiv w:val="1"/>
      <w:marLeft w:val="0"/>
      <w:marRight w:val="0"/>
      <w:marTop w:val="0"/>
      <w:marBottom w:val="0"/>
      <w:divBdr>
        <w:top w:val="none" w:sz="0" w:space="0" w:color="auto"/>
        <w:left w:val="none" w:sz="0" w:space="0" w:color="auto"/>
        <w:bottom w:val="none" w:sz="0" w:space="0" w:color="auto"/>
        <w:right w:val="none" w:sz="0" w:space="0" w:color="auto"/>
      </w:divBdr>
    </w:div>
    <w:div w:id="990982132">
      <w:bodyDiv w:val="1"/>
      <w:marLeft w:val="0"/>
      <w:marRight w:val="0"/>
      <w:marTop w:val="0"/>
      <w:marBottom w:val="0"/>
      <w:divBdr>
        <w:top w:val="none" w:sz="0" w:space="0" w:color="auto"/>
        <w:left w:val="none" w:sz="0" w:space="0" w:color="auto"/>
        <w:bottom w:val="none" w:sz="0" w:space="0" w:color="auto"/>
        <w:right w:val="none" w:sz="0" w:space="0" w:color="auto"/>
      </w:divBdr>
    </w:div>
    <w:div w:id="1196120022">
      <w:bodyDiv w:val="1"/>
      <w:marLeft w:val="0"/>
      <w:marRight w:val="0"/>
      <w:marTop w:val="0"/>
      <w:marBottom w:val="0"/>
      <w:divBdr>
        <w:top w:val="none" w:sz="0" w:space="0" w:color="auto"/>
        <w:left w:val="none" w:sz="0" w:space="0" w:color="auto"/>
        <w:bottom w:val="none" w:sz="0" w:space="0" w:color="auto"/>
        <w:right w:val="none" w:sz="0" w:space="0" w:color="auto"/>
      </w:divBdr>
    </w:div>
    <w:div w:id="1417556312">
      <w:bodyDiv w:val="1"/>
      <w:marLeft w:val="0"/>
      <w:marRight w:val="0"/>
      <w:marTop w:val="0"/>
      <w:marBottom w:val="0"/>
      <w:divBdr>
        <w:top w:val="none" w:sz="0" w:space="0" w:color="auto"/>
        <w:left w:val="none" w:sz="0" w:space="0" w:color="auto"/>
        <w:bottom w:val="none" w:sz="0" w:space="0" w:color="auto"/>
        <w:right w:val="none" w:sz="0" w:space="0" w:color="auto"/>
      </w:divBdr>
    </w:div>
    <w:div w:id="1623802433">
      <w:bodyDiv w:val="1"/>
      <w:marLeft w:val="0"/>
      <w:marRight w:val="0"/>
      <w:marTop w:val="0"/>
      <w:marBottom w:val="0"/>
      <w:divBdr>
        <w:top w:val="none" w:sz="0" w:space="0" w:color="auto"/>
        <w:left w:val="none" w:sz="0" w:space="0" w:color="auto"/>
        <w:bottom w:val="none" w:sz="0" w:space="0" w:color="auto"/>
        <w:right w:val="none" w:sz="0" w:space="0" w:color="auto"/>
      </w:divBdr>
    </w:div>
    <w:div w:id="1725249184">
      <w:bodyDiv w:val="1"/>
      <w:marLeft w:val="0"/>
      <w:marRight w:val="0"/>
      <w:marTop w:val="0"/>
      <w:marBottom w:val="0"/>
      <w:divBdr>
        <w:top w:val="none" w:sz="0" w:space="0" w:color="auto"/>
        <w:left w:val="none" w:sz="0" w:space="0" w:color="auto"/>
        <w:bottom w:val="none" w:sz="0" w:space="0" w:color="auto"/>
        <w:right w:val="none" w:sz="0" w:space="0" w:color="auto"/>
      </w:divBdr>
    </w:div>
    <w:div w:id="1767382780">
      <w:bodyDiv w:val="1"/>
      <w:marLeft w:val="0"/>
      <w:marRight w:val="0"/>
      <w:marTop w:val="0"/>
      <w:marBottom w:val="0"/>
      <w:divBdr>
        <w:top w:val="none" w:sz="0" w:space="0" w:color="auto"/>
        <w:left w:val="none" w:sz="0" w:space="0" w:color="auto"/>
        <w:bottom w:val="none" w:sz="0" w:space="0" w:color="auto"/>
        <w:right w:val="none" w:sz="0" w:space="0" w:color="auto"/>
      </w:divBdr>
    </w:div>
    <w:div w:id="2011711951">
      <w:bodyDiv w:val="1"/>
      <w:marLeft w:val="0"/>
      <w:marRight w:val="0"/>
      <w:marTop w:val="0"/>
      <w:marBottom w:val="0"/>
      <w:divBdr>
        <w:top w:val="none" w:sz="0" w:space="0" w:color="auto"/>
        <w:left w:val="none" w:sz="0" w:space="0" w:color="auto"/>
        <w:bottom w:val="none" w:sz="0" w:space="0" w:color="auto"/>
        <w:right w:val="none" w:sz="0" w:space="0" w:color="auto"/>
      </w:divBdr>
    </w:div>
    <w:div w:id="2032216759">
      <w:bodyDiv w:val="1"/>
      <w:marLeft w:val="0"/>
      <w:marRight w:val="0"/>
      <w:marTop w:val="0"/>
      <w:marBottom w:val="0"/>
      <w:divBdr>
        <w:top w:val="none" w:sz="0" w:space="0" w:color="auto"/>
        <w:left w:val="none" w:sz="0" w:space="0" w:color="auto"/>
        <w:bottom w:val="none" w:sz="0" w:space="0" w:color="auto"/>
        <w:right w:val="none" w:sz="0" w:space="0" w:color="auto"/>
      </w:divBdr>
    </w:div>
    <w:div w:id="2107117275">
      <w:bodyDiv w:val="1"/>
      <w:marLeft w:val="0"/>
      <w:marRight w:val="0"/>
      <w:marTop w:val="0"/>
      <w:marBottom w:val="0"/>
      <w:divBdr>
        <w:top w:val="none" w:sz="0" w:space="0" w:color="auto"/>
        <w:left w:val="none" w:sz="0" w:space="0" w:color="auto"/>
        <w:bottom w:val="none" w:sz="0" w:space="0" w:color="auto"/>
        <w:right w:val="none" w:sz="0" w:space="0" w:color="auto"/>
      </w:divBdr>
    </w:div>
    <w:div w:id="21347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segas-le@otenet.gr" TargetMode="External"/><Relationship Id="rId4" Type="http://schemas.openxmlformats.org/officeDocument/2006/relationships/customXml" Target="../customXml/item4.xml"/><Relationship Id="rId9" Type="http://schemas.openxmlformats.org/officeDocument/2006/relationships/hyperlink" Target="mailto:segas-le@otenet.g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0CF26B2C42746A281B645E8966157" ma:contentTypeVersion="0" ma:contentTypeDescription="Create a new document." ma:contentTypeScope="" ma:versionID="ee539bc447cd885c46b4edd27e798765">
  <xsd:schema xmlns:xsd="http://www.w3.org/2001/XMLSchema" xmlns:xs="http://www.w3.org/2001/XMLSchema" xmlns:p="http://schemas.microsoft.com/office/2006/metadata/properties" targetNamespace="http://schemas.microsoft.com/office/2006/metadata/properties" ma:root="true" ma:fieldsID="a13fc67e4fc8361e90582fce85b972e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E5DD8-571A-48DD-BA75-25A8B55CF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F8AC96-2729-4FE4-BA0E-A5473B2FF265}">
  <ds:schemaRefs>
    <ds:schemaRef ds:uri="http://schemas.microsoft.com/sharepoint/v3/contenttype/forms"/>
  </ds:schemaRefs>
</ds:datastoreItem>
</file>

<file path=customXml/itemProps3.xml><?xml version="1.0" encoding="utf-8"?>
<ds:datastoreItem xmlns:ds="http://schemas.openxmlformats.org/officeDocument/2006/customXml" ds:itemID="{782AF8ED-A23C-44D7-96D0-0DE63668A1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4887DE-2E39-4BEE-B125-31465992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1183</Words>
  <Characters>6389</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 Mak</dc:creator>
  <cp:keywords/>
  <dc:description/>
  <cp:lastModifiedBy>EΑΣ ΣΕΓΑΣ ΛΕΣΒΟΥ</cp:lastModifiedBy>
  <cp:revision>6</cp:revision>
  <cp:lastPrinted>2024-11-28T07:43:00Z</cp:lastPrinted>
  <dcterms:created xsi:type="dcterms:W3CDTF">2026-01-13T13:32:00Z</dcterms:created>
  <dcterms:modified xsi:type="dcterms:W3CDTF">2026-01-13T13:46:00Z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0x010100C3C0CF26B2C42746A281B645E8966157</vt:lpwstr>
  </property>
  <property fmtid="{D5CDD505-2E9C-101B-9397-08002B2CF9AE}" pid="3" name="_NewReviewCycle">
    <vt:lpwstr/>
  </property>
</Properties>
</file>