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8F" w:rsidRDefault="000D0A8B" w:rsidP="000D0A8B">
      <w:pPr>
        <w:spacing w:after="0" w:line="240" w:lineRule="auto"/>
        <w:rPr>
          <w:b/>
          <w:sz w:val="24"/>
          <w:szCs w:val="24"/>
        </w:rPr>
      </w:pPr>
      <w:r>
        <w:t xml:space="preserve"> </w:t>
      </w:r>
      <w:r>
        <w:rPr>
          <w:b/>
          <w:sz w:val="24"/>
          <w:szCs w:val="24"/>
        </w:rPr>
        <w:t xml:space="preserve">ΙΔΡΥΜΑ </w:t>
      </w:r>
    </w:p>
    <w:p w:rsidR="000D0A8B" w:rsidRDefault="000D0A8B" w:rsidP="000D0A8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«ΧΡΙΣΤΟΔΟΥΛΙΔΕΙΟ ΣΥΣΣΙΤΙΟ»</w:t>
      </w:r>
    </w:p>
    <w:p w:rsidR="000D0A8B" w:rsidRDefault="000D0A8B" w:rsidP="000D0A8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ΜΥΡΙΝΑ ΛΗΜΝΟΥ</w:t>
      </w:r>
    </w:p>
    <w:p w:rsidR="000D0A8B" w:rsidRDefault="000D0A8B" w:rsidP="000D0A8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81400 ΛΗΜΝΟΣ</w:t>
      </w:r>
    </w:p>
    <w:p w:rsidR="000D0A8B" w:rsidRDefault="000D0A8B" w:rsidP="000D0A8B">
      <w:pPr>
        <w:pBdr>
          <w:bottom w:val="single" w:sz="12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Τ.Θ. 169</w:t>
      </w:r>
    </w:p>
    <w:p w:rsidR="000D0A8B" w:rsidRDefault="000D0A8B" w:rsidP="000D0A8B">
      <w:pPr>
        <w:spacing w:after="0" w:line="240" w:lineRule="auto"/>
        <w:rPr>
          <w:b/>
          <w:sz w:val="24"/>
          <w:szCs w:val="24"/>
        </w:rPr>
      </w:pPr>
    </w:p>
    <w:p w:rsidR="000D0A8B" w:rsidRDefault="000D0A8B" w:rsidP="000D0A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Λήμνος </w:t>
      </w:r>
      <w:r w:rsidR="00D86277" w:rsidRPr="00D86277">
        <w:rPr>
          <w:b/>
          <w:sz w:val="24"/>
          <w:szCs w:val="24"/>
        </w:rPr>
        <w:t>24</w:t>
      </w:r>
      <w:r w:rsidR="00514740" w:rsidRPr="00514740">
        <w:rPr>
          <w:b/>
          <w:sz w:val="24"/>
          <w:szCs w:val="24"/>
          <w:vertAlign w:val="superscript"/>
        </w:rPr>
        <w:t>Η</w:t>
      </w:r>
      <w:r w:rsidR="00D86277">
        <w:rPr>
          <w:b/>
          <w:sz w:val="24"/>
          <w:szCs w:val="24"/>
        </w:rPr>
        <w:t xml:space="preserve"> Δεκεμβρίου</w:t>
      </w:r>
      <w:r w:rsidR="00514740">
        <w:rPr>
          <w:b/>
          <w:sz w:val="24"/>
          <w:szCs w:val="24"/>
        </w:rPr>
        <w:t xml:space="preserve"> 2025</w:t>
      </w:r>
    </w:p>
    <w:p w:rsidR="000D0A8B" w:rsidRDefault="000D0A8B" w:rsidP="000D0A8B">
      <w:pPr>
        <w:spacing w:after="0" w:line="240" w:lineRule="auto"/>
        <w:jc w:val="center"/>
        <w:rPr>
          <w:b/>
          <w:sz w:val="24"/>
          <w:szCs w:val="24"/>
        </w:rPr>
      </w:pPr>
    </w:p>
    <w:p w:rsidR="00E906F0" w:rsidRDefault="000D0A8B" w:rsidP="005147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ΔΕΛΤΙΟ ΤΥΠΟΥ</w:t>
      </w:r>
      <w:r w:rsidR="00893887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14740" w:rsidRDefault="00514740" w:rsidP="00514740">
      <w:pPr>
        <w:spacing w:after="0" w:line="240" w:lineRule="auto"/>
        <w:jc w:val="center"/>
        <w:rPr>
          <w:b/>
          <w:sz w:val="24"/>
          <w:szCs w:val="24"/>
        </w:rPr>
      </w:pPr>
    </w:p>
    <w:p w:rsidR="00514740" w:rsidRDefault="00514740" w:rsidP="005147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Έγκριση </w:t>
      </w:r>
      <w:r w:rsidR="00D86277">
        <w:rPr>
          <w:b/>
          <w:sz w:val="24"/>
          <w:szCs w:val="24"/>
        </w:rPr>
        <w:t>χορήγησης μαθητικών βοηθημάτων από τα έσοδα του ιδρύματος με την επωνυμία «</w:t>
      </w:r>
      <w:proofErr w:type="spellStart"/>
      <w:r w:rsidR="00D86277">
        <w:rPr>
          <w:b/>
          <w:sz w:val="24"/>
          <w:szCs w:val="24"/>
        </w:rPr>
        <w:t>Χριστοδουλίδειο</w:t>
      </w:r>
      <w:proofErr w:type="spellEnd"/>
      <w:r w:rsidR="00D86277">
        <w:rPr>
          <w:b/>
          <w:sz w:val="24"/>
          <w:szCs w:val="24"/>
        </w:rPr>
        <w:t xml:space="preserve"> </w:t>
      </w:r>
      <w:proofErr w:type="spellStart"/>
      <w:r w:rsidR="00D86277">
        <w:rPr>
          <w:b/>
          <w:sz w:val="24"/>
          <w:szCs w:val="24"/>
        </w:rPr>
        <w:t>Συσσίτιοο</w:t>
      </w:r>
      <w:proofErr w:type="spellEnd"/>
      <w:r w:rsidR="00D86277">
        <w:rPr>
          <w:b/>
          <w:sz w:val="24"/>
          <w:szCs w:val="24"/>
        </w:rPr>
        <w:t>», έτους 2025</w:t>
      </w:r>
    </w:p>
    <w:p w:rsidR="00514740" w:rsidRDefault="00514740" w:rsidP="00514740">
      <w:pPr>
        <w:spacing w:after="0" w:line="240" w:lineRule="auto"/>
        <w:jc w:val="center"/>
        <w:rPr>
          <w:b/>
          <w:sz w:val="24"/>
          <w:szCs w:val="24"/>
        </w:rPr>
      </w:pPr>
    </w:p>
    <w:p w:rsidR="000601E1" w:rsidRDefault="007125E3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Ύστερα από την </w:t>
      </w:r>
      <w:r w:rsidR="00DD3570">
        <w:rPr>
          <w:sz w:val="24"/>
          <w:szCs w:val="24"/>
        </w:rPr>
        <w:t>απόφαση της</w:t>
      </w:r>
      <w:r w:rsidR="00514740">
        <w:rPr>
          <w:sz w:val="24"/>
          <w:szCs w:val="24"/>
        </w:rPr>
        <w:t xml:space="preserve"> Διαχειριστικής Επιτροπής του Ιδρύματος «</w:t>
      </w:r>
      <w:proofErr w:type="spellStart"/>
      <w:r w:rsidR="00514740">
        <w:rPr>
          <w:sz w:val="24"/>
          <w:szCs w:val="24"/>
        </w:rPr>
        <w:t>Χριστοδουλίδειο</w:t>
      </w:r>
      <w:proofErr w:type="spellEnd"/>
      <w:r w:rsidR="00514740">
        <w:rPr>
          <w:sz w:val="24"/>
          <w:szCs w:val="24"/>
        </w:rPr>
        <w:t xml:space="preserve"> Συσσίτιο»</w:t>
      </w:r>
      <w:r w:rsidR="00DD3570">
        <w:rPr>
          <w:sz w:val="24"/>
          <w:szCs w:val="24"/>
        </w:rPr>
        <w:t xml:space="preserve"> με την οποία προκηρύσσονται μαθητικά βοηθήματα έτους 2025,</w:t>
      </w:r>
      <w:r w:rsidR="00BC240D">
        <w:rPr>
          <w:sz w:val="24"/>
          <w:szCs w:val="24"/>
        </w:rPr>
        <w:t xml:space="preserve"> σε αριστούχους μαθητές/</w:t>
      </w:r>
      <w:proofErr w:type="spellStart"/>
      <w:r w:rsidR="00BC240D">
        <w:rPr>
          <w:sz w:val="24"/>
          <w:szCs w:val="24"/>
        </w:rPr>
        <w:t>τριες</w:t>
      </w:r>
      <w:proofErr w:type="spellEnd"/>
      <w:r w:rsidR="00BC240D">
        <w:rPr>
          <w:sz w:val="24"/>
          <w:szCs w:val="24"/>
        </w:rPr>
        <w:t>,</w:t>
      </w:r>
      <w:r w:rsidR="00DD3570">
        <w:rPr>
          <w:sz w:val="24"/>
          <w:szCs w:val="24"/>
        </w:rPr>
        <w:t xml:space="preserve"> την σύμφωνη γνώμη της </w:t>
      </w:r>
      <w:proofErr w:type="spellStart"/>
      <w:r w:rsidR="00DD3570">
        <w:rPr>
          <w:sz w:val="24"/>
          <w:szCs w:val="24"/>
        </w:rPr>
        <w:t>Περ</w:t>
      </w:r>
      <w:proofErr w:type="spellEnd"/>
      <w:r w:rsidR="00DD3570">
        <w:rPr>
          <w:sz w:val="24"/>
          <w:szCs w:val="24"/>
        </w:rPr>
        <w:t>/</w:t>
      </w:r>
      <w:proofErr w:type="spellStart"/>
      <w:r w:rsidR="00DD3570">
        <w:rPr>
          <w:sz w:val="24"/>
          <w:szCs w:val="24"/>
        </w:rPr>
        <w:t>κής</w:t>
      </w:r>
      <w:proofErr w:type="spellEnd"/>
      <w:r w:rsidR="00DD3570">
        <w:rPr>
          <w:sz w:val="24"/>
          <w:szCs w:val="24"/>
        </w:rPr>
        <w:t xml:space="preserve"> Δ/</w:t>
      </w:r>
      <w:proofErr w:type="spellStart"/>
      <w:r w:rsidR="00DD3570">
        <w:rPr>
          <w:sz w:val="24"/>
          <w:szCs w:val="24"/>
        </w:rPr>
        <w:t>νσης</w:t>
      </w:r>
      <w:proofErr w:type="spellEnd"/>
      <w:r w:rsidR="00DD3570">
        <w:rPr>
          <w:sz w:val="24"/>
          <w:szCs w:val="24"/>
        </w:rPr>
        <w:t xml:space="preserve"> </w:t>
      </w:r>
      <w:proofErr w:type="spellStart"/>
      <w:r w:rsidR="00DD3570">
        <w:rPr>
          <w:sz w:val="24"/>
          <w:szCs w:val="24"/>
        </w:rPr>
        <w:t>Εκπ</w:t>
      </w:r>
      <w:proofErr w:type="spellEnd"/>
      <w:r w:rsidR="00283435">
        <w:rPr>
          <w:sz w:val="24"/>
          <w:szCs w:val="24"/>
        </w:rPr>
        <w:t xml:space="preserve">/σης Β. Αιγαίου, την από 25-06-2025 ανάρτηση της σχετικής προκήρυξης στην ιστοσελίδα της ΑΔΑ καθώς και την δημοσίευση της στην εφημερίδα «ΑΥΓΗ» στις </w:t>
      </w:r>
      <w:r w:rsidR="001F7786">
        <w:rPr>
          <w:sz w:val="24"/>
          <w:szCs w:val="24"/>
        </w:rPr>
        <w:t>26-06-2025 και την ανάρτηση του Πίνακα Ανακήρυξης</w:t>
      </w:r>
      <w:r w:rsidR="00FB6118">
        <w:rPr>
          <w:sz w:val="24"/>
          <w:szCs w:val="24"/>
        </w:rPr>
        <w:t xml:space="preserve"> των υποψηφίων, χωρίς υποβολή</w:t>
      </w:r>
      <w:r w:rsidR="001F7786">
        <w:rPr>
          <w:sz w:val="24"/>
          <w:szCs w:val="24"/>
        </w:rPr>
        <w:t xml:space="preserve"> ενστάσεων</w:t>
      </w:r>
      <w:r w:rsidR="00A83043">
        <w:rPr>
          <w:sz w:val="24"/>
          <w:szCs w:val="24"/>
        </w:rPr>
        <w:t>,</w:t>
      </w:r>
      <w:r w:rsidR="00FB6118">
        <w:rPr>
          <w:sz w:val="24"/>
          <w:szCs w:val="24"/>
        </w:rPr>
        <w:t xml:space="preserve"> </w:t>
      </w:r>
      <w:r w:rsidR="00A83043">
        <w:rPr>
          <w:sz w:val="24"/>
          <w:szCs w:val="24"/>
        </w:rPr>
        <w:t xml:space="preserve"> με το υπ’ </w:t>
      </w:r>
      <w:proofErr w:type="spellStart"/>
      <w:r w:rsidR="00A83043">
        <w:rPr>
          <w:sz w:val="24"/>
          <w:szCs w:val="24"/>
        </w:rPr>
        <w:t>αρίθμ</w:t>
      </w:r>
      <w:proofErr w:type="spellEnd"/>
      <w:r w:rsidR="00A83043">
        <w:rPr>
          <w:sz w:val="24"/>
          <w:szCs w:val="24"/>
        </w:rPr>
        <w:t xml:space="preserve">. </w:t>
      </w:r>
      <w:proofErr w:type="spellStart"/>
      <w:r w:rsidR="00A83043">
        <w:rPr>
          <w:sz w:val="24"/>
          <w:szCs w:val="24"/>
        </w:rPr>
        <w:t>Πρωτ</w:t>
      </w:r>
      <w:proofErr w:type="spellEnd"/>
      <w:r w:rsidR="00A83043">
        <w:rPr>
          <w:sz w:val="24"/>
          <w:szCs w:val="24"/>
        </w:rPr>
        <w:t>. 33079/16-12</w:t>
      </w:r>
      <w:r w:rsidR="00514740">
        <w:rPr>
          <w:sz w:val="24"/>
          <w:szCs w:val="24"/>
        </w:rPr>
        <w:t>-2025</w:t>
      </w:r>
      <w:r w:rsidR="00360A76">
        <w:rPr>
          <w:sz w:val="24"/>
          <w:szCs w:val="24"/>
        </w:rPr>
        <w:t xml:space="preserve"> (ΑΔΑ: 9ΕΞΘΟΡ1Ι-Ζ1Ρ)</w:t>
      </w:r>
      <w:r w:rsidR="00514740">
        <w:rPr>
          <w:sz w:val="24"/>
          <w:szCs w:val="24"/>
        </w:rPr>
        <w:t xml:space="preserve"> </w:t>
      </w:r>
      <w:r w:rsidR="000601E1">
        <w:rPr>
          <w:sz w:val="24"/>
          <w:szCs w:val="24"/>
        </w:rPr>
        <w:t>έγγραφο της Διεύθυνσης Κοινωφελών Περιουσιών, κοινοποιήθηκε η</w:t>
      </w:r>
    </w:p>
    <w:p w:rsidR="005A5E41" w:rsidRDefault="005A5E41" w:rsidP="00514740">
      <w:pPr>
        <w:spacing w:after="0" w:line="240" w:lineRule="auto"/>
        <w:rPr>
          <w:sz w:val="24"/>
          <w:szCs w:val="24"/>
        </w:rPr>
      </w:pPr>
    </w:p>
    <w:p w:rsidR="000601E1" w:rsidRDefault="000601E1" w:rsidP="0051474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ΑΠΟΦΑΣΗ ΤΗΣ ΓΡΑΜΜΑΤΕΑ ΑΠΟΚΕΝΤΡΩΜΕΝΗΣ ΔΙΟΙΚΗΣΗΣ ΑΙΓΑΙΟΥ</w:t>
      </w:r>
    </w:p>
    <w:p w:rsidR="001E4CB1" w:rsidRDefault="001E4CB1" w:rsidP="005147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Α Π Ο Φ Α Σ Ι Ζ Ο Υ Μ Ε</w:t>
      </w:r>
    </w:p>
    <w:p w:rsidR="007A3719" w:rsidRDefault="007A3719" w:rsidP="00514740">
      <w:pPr>
        <w:spacing w:after="0" w:line="240" w:lineRule="auto"/>
        <w:rPr>
          <w:b/>
          <w:sz w:val="24"/>
          <w:szCs w:val="24"/>
        </w:rPr>
      </w:pPr>
    </w:p>
    <w:p w:rsidR="007A3719" w:rsidRDefault="007A3719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Εγκρίνουμε το </w:t>
      </w: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8/14-11-2025 Πρακτικό Συνεδρίασης του ΔΣ του Ιδρύματος με την επωνυμία «</w:t>
      </w:r>
      <w:proofErr w:type="spellStart"/>
      <w:r>
        <w:rPr>
          <w:sz w:val="24"/>
          <w:szCs w:val="24"/>
        </w:rPr>
        <w:t>Χριστοδουλίδειο</w:t>
      </w:r>
      <w:proofErr w:type="spellEnd"/>
      <w:r>
        <w:rPr>
          <w:sz w:val="24"/>
          <w:szCs w:val="24"/>
        </w:rPr>
        <w:t xml:space="preserve"> Συσσίτιο» και την παροχή μαθητικών βοηθημάτων στους:</w:t>
      </w:r>
    </w:p>
    <w:p w:rsidR="00276CAA" w:rsidRDefault="00276CAA" w:rsidP="00514740">
      <w:pPr>
        <w:spacing w:after="0" w:line="240" w:lineRule="auto"/>
        <w:rPr>
          <w:sz w:val="24"/>
          <w:szCs w:val="24"/>
        </w:rPr>
      </w:pPr>
    </w:p>
    <w:p w:rsidR="007A3719" w:rsidRDefault="001D5865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1.-</w:t>
      </w:r>
      <w:r w:rsidR="005D3012">
        <w:rPr>
          <w:sz w:val="24"/>
          <w:szCs w:val="24"/>
        </w:rPr>
        <w:t xml:space="preserve"> </w:t>
      </w:r>
      <w:r w:rsidR="00360A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C240D">
        <w:rPr>
          <w:sz w:val="24"/>
          <w:szCs w:val="24"/>
        </w:rPr>
        <w:t>ΚΟΤΖΑΜΑΝΟΓΛΟΥ ΒΙΚΤΩΡΙΑ του ΧΑΡΑΛΑΜΠΟΥ</w:t>
      </w:r>
    </w:p>
    <w:p w:rsidR="00BC240D" w:rsidRDefault="00BC240D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="00360A76">
        <w:rPr>
          <w:sz w:val="24"/>
          <w:szCs w:val="24"/>
        </w:rPr>
        <w:t xml:space="preserve"> </w:t>
      </w:r>
      <w:r w:rsidR="005D3012">
        <w:rPr>
          <w:sz w:val="24"/>
          <w:szCs w:val="24"/>
        </w:rPr>
        <w:t xml:space="preserve"> </w:t>
      </w:r>
      <w:r>
        <w:rPr>
          <w:sz w:val="24"/>
          <w:szCs w:val="24"/>
        </w:rPr>
        <w:t>ΒΛΑΧΑΤΣΟΥ ΜΑΡΙΑ-ΔΑΝΑΗ του ΧΡΗΣΤΟΥ</w:t>
      </w:r>
    </w:p>
    <w:p w:rsidR="00BC240D" w:rsidRDefault="00BC240D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3.-</w:t>
      </w:r>
      <w:r w:rsidR="005D3012">
        <w:rPr>
          <w:sz w:val="24"/>
          <w:szCs w:val="24"/>
        </w:rPr>
        <w:t xml:space="preserve"> </w:t>
      </w:r>
      <w:r w:rsidR="00360A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ΒΛΑΧΑΤΣΟΥ ΑΡΕΤΗ του ΧΡΗΣΤΟΥ</w:t>
      </w:r>
    </w:p>
    <w:p w:rsidR="00276CAA" w:rsidRDefault="00276CAA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4.-</w:t>
      </w:r>
      <w:r w:rsidR="005D3012">
        <w:rPr>
          <w:sz w:val="24"/>
          <w:szCs w:val="24"/>
        </w:rPr>
        <w:t xml:space="preserve"> </w:t>
      </w:r>
      <w:r w:rsidR="00360A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ΜΑΝΩΛΗ ΒΑΣΙΛΕΙΟ του ΚΩΝΣΤΑΝΤΙΝΟΥ </w:t>
      </w:r>
    </w:p>
    <w:p w:rsidR="00276CAA" w:rsidRDefault="00276CAA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5.-</w:t>
      </w:r>
      <w:r w:rsidR="00360A76">
        <w:rPr>
          <w:sz w:val="24"/>
          <w:szCs w:val="24"/>
        </w:rPr>
        <w:t xml:space="preserve"> </w:t>
      </w:r>
      <w:r w:rsidR="005D3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ΚΟΚΚΙΝΟΓΟΥΛΗ ΚΩΝΣΤΑΝΤΙΝΟ του ΓΕΩΡΓΙΟΥ</w:t>
      </w:r>
    </w:p>
    <w:p w:rsidR="00276CAA" w:rsidRDefault="00276CAA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6.-</w:t>
      </w:r>
      <w:r w:rsidR="005D3012">
        <w:rPr>
          <w:sz w:val="24"/>
          <w:szCs w:val="24"/>
        </w:rPr>
        <w:t xml:space="preserve"> </w:t>
      </w:r>
      <w:r w:rsidR="00360A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ΣΟΦΙΑΝΙΔΟΥ ΔΗΜΗΤΡΑ του ΕΜΜΑΝΟΥΗΛ</w:t>
      </w:r>
    </w:p>
    <w:p w:rsidR="00276CAA" w:rsidRDefault="00276CAA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7.-</w:t>
      </w:r>
      <w:r w:rsidR="005D3012">
        <w:rPr>
          <w:sz w:val="24"/>
          <w:szCs w:val="24"/>
        </w:rPr>
        <w:t xml:space="preserve"> </w:t>
      </w:r>
      <w:r w:rsidR="00360A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ΠΑΤΕΡΑΚΗ ΧΡΙΣΤΙΝΑ του ΝΙΚΟΛΑΟΥ</w:t>
      </w:r>
    </w:p>
    <w:p w:rsidR="00276CAA" w:rsidRDefault="00276CAA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8.-</w:t>
      </w:r>
      <w:r w:rsidR="005D3012">
        <w:rPr>
          <w:sz w:val="24"/>
          <w:szCs w:val="24"/>
        </w:rPr>
        <w:t xml:space="preserve"> </w:t>
      </w:r>
      <w:r w:rsidR="00360A76">
        <w:rPr>
          <w:sz w:val="24"/>
          <w:szCs w:val="24"/>
        </w:rPr>
        <w:t xml:space="preserve"> </w:t>
      </w:r>
      <w:r w:rsidR="005D3012">
        <w:rPr>
          <w:sz w:val="24"/>
          <w:szCs w:val="24"/>
        </w:rPr>
        <w:t xml:space="preserve"> </w:t>
      </w:r>
      <w:r>
        <w:rPr>
          <w:sz w:val="24"/>
          <w:szCs w:val="24"/>
        </w:rPr>
        <w:t>ΜΙΣΟΠΑΠΑ ΕΙΡΗΝΗ του ΓΕΩΡΓΙΟΥ</w:t>
      </w:r>
    </w:p>
    <w:p w:rsidR="00366ADF" w:rsidRDefault="00366ADF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9.-</w:t>
      </w:r>
      <w:r w:rsidR="005D301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ΓΚΑΒΕΡΑ ΦΩΤΕΙΝΗ-ΠΑΡΑΣΚΕΥΗ του ΙΩΑΝΝΗ</w:t>
      </w:r>
    </w:p>
    <w:p w:rsidR="00366ADF" w:rsidRDefault="00366ADF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10.- ΣΕΡΕΤΗ ΣΤΥΛΑΙΝΗ του ΘΕΟΔΟΣΙΟΥ</w:t>
      </w:r>
    </w:p>
    <w:p w:rsidR="00366ADF" w:rsidRDefault="00366ADF" w:rsidP="00514740">
      <w:pPr>
        <w:spacing w:after="0" w:line="240" w:lineRule="auto"/>
        <w:rPr>
          <w:sz w:val="24"/>
          <w:szCs w:val="24"/>
        </w:rPr>
      </w:pPr>
    </w:p>
    <w:p w:rsidR="00366ADF" w:rsidRDefault="00366ADF" w:rsidP="005147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Το μαθητικό βοήθημα ανέρχεται στο ποσό των χιλίων ευρώ (1.000,00) και χορηγείται εφάπαξ σε κάθε μαθητή.</w:t>
      </w:r>
    </w:p>
    <w:p w:rsidR="00F334BF" w:rsidRDefault="00F334BF" w:rsidP="00514740">
      <w:pPr>
        <w:spacing w:after="0" w:line="240" w:lineRule="auto"/>
        <w:rPr>
          <w:sz w:val="24"/>
          <w:szCs w:val="24"/>
        </w:rPr>
      </w:pPr>
    </w:p>
    <w:p w:rsidR="00902EDB" w:rsidRDefault="00F334BF" w:rsidP="000D0A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Κατόπιν της προαναφερθείσας απόφασης, ήδη έχουν πιστωθεί οι τραπεζικοί λογαριασμοί των μαθητών/τ</w:t>
      </w:r>
      <w:r w:rsidR="00A901EA">
        <w:rPr>
          <w:sz w:val="24"/>
          <w:szCs w:val="24"/>
        </w:rPr>
        <w:t>ριών, τους οποίους ευχόμαστε καλή πρόοδο</w:t>
      </w:r>
      <w:r w:rsidR="00461121">
        <w:rPr>
          <w:sz w:val="24"/>
          <w:szCs w:val="24"/>
        </w:rPr>
        <w:t>,</w:t>
      </w:r>
      <w:r w:rsidR="00A901EA">
        <w:rPr>
          <w:sz w:val="24"/>
          <w:szCs w:val="24"/>
        </w:rPr>
        <w:t xml:space="preserve"> με συνέχιση των προσπαθειών τους σε όλη τους </w:t>
      </w:r>
      <w:r w:rsidR="00461121">
        <w:rPr>
          <w:sz w:val="24"/>
          <w:szCs w:val="24"/>
        </w:rPr>
        <w:t>την ζωή να αριστεύουν.</w:t>
      </w:r>
    </w:p>
    <w:p w:rsidR="00902EDB" w:rsidRDefault="00902EDB" w:rsidP="000D0A8B">
      <w:pPr>
        <w:spacing w:after="0" w:line="240" w:lineRule="auto"/>
        <w:rPr>
          <w:sz w:val="24"/>
          <w:szCs w:val="24"/>
        </w:rPr>
      </w:pPr>
    </w:p>
    <w:p w:rsidR="00902EDB" w:rsidRDefault="00902EDB" w:rsidP="000D0A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ΚΑΛΑ ΧΡΙΣΤΟΥΓΕΝΝΑ!</w:t>
      </w:r>
    </w:p>
    <w:p w:rsidR="00E340C8" w:rsidRDefault="00E340C8" w:rsidP="000D0A8B">
      <w:pPr>
        <w:spacing w:after="0" w:line="240" w:lineRule="auto"/>
        <w:rPr>
          <w:sz w:val="24"/>
          <w:szCs w:val="24"/>
        </w:rPr>
      </w:pPr>
    </w:p>
    <w:p w:rsidR="00E340C8" w:rsidRDefault="00336957" w:rsidP="000D0A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Με εκτίμηση</w:t>
      </w:r>
    </w:p>
    <w:p w:rsidR="00336957" w:rsidRDefault="00336957" w:rsidP="000D0A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Διαχειριστική Επιτροπή του Ιδρύματος</w:t>
      </w:r>
    </w:p>
    <w:p w:rsidR="00336957" w:rsidRDefault="00A34D1E" w:rsidP="000D0A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Χριστοδουλίδειο</w:t>
      </w:r>
      <w:proofErr w:type="spellEnd"/>
      <w:r>
        <w:rPr>
          <w:sz w:val="24"/>
          <w:szCs w:val="24"/>
        </w:rPr>
        <w:t xml:space="preserve"> Συσσίτιο»</w:t>
      </w:r>
    </w:p>
    <w:p w:rsidR="00E340C8" w:rsidRDefault="00A34D1E" w:rsidP="000D0A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Ο Πρόεδρος</w:t>
      </w:r>
    </w:p>
    <w:p w:rsidR="00A34D1E" w:rsidRDefault="00A34D1E" w:rsidP="000D0A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Δημήτριος Κ. </w:t>
      </w:r>
      <w:proofErr w:type="spellStart"/>
      <w:r>
        <w:rPr>
          <w:sz w:val="24"/>
          <w:szCs w:val="24"/>
        </w:rPr>
        <w:t>Αχιλαδέλλης</w:t>
      </w:r>
      <w:proofErr w:type="spellEnd"/>
    </w:p>
    <w:sectPr w:rsidR="00A34D1E" w:rsidSect="00902EDB">
      <w:pgSz w:w="11906" w:h="16838"/>
      <w:pgMar w:top="426" w:right="1558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2201"/>
    <w:rsid w:val="00020339"/>
    <w:rsid w:val="000601E1"/>
    <w:rsid w:val="000D0A8B"/>
    <w:rsid w:val="000D369B"/>
    <w:rsid w:val="00123D21"/>
    <w:rsid w:val="001C1537"/>
    <w:rsid w:val="001D5865"/>
    <w:rsid w:val="001E4CB1"/>
    <w:rsid w:val="001F7786"/>
    <w:rsid w:val="00276CAA"/>
    <w:rsid w:val="00283435"/>
    <w:rsid w:val="00293646"/>
    <w:rsid w:val="002E71BF"/>
    <w:rsid w:val="002E7318"/>
    <w:rsid w:val="00336957"/>
    <w:rsid w:val="00360A76"/>
    <w:rsid w:val="00366ADF"/>
    <w:rsid w:val="003E7B27"/>
    <w:rsid w:val="00461121"/>
    <w:rsid w:val="00514740"/>
    <w:rsid w:val="005578A3"/>
    <w:rsid w:val="005A5E41"/>
    <w:rsid w:val="005B0F86"/>
    <w:rsid w:val="005D3012"/>
    <w:rsid w:val="007125E3"/>
    <w:rsid w:val="007330BA"/>
    <w:rsid w:val="00741230"/>
    <w:rsid w:val="0077582A"/>
    <w:rsid w:val="007A3719"/>
    <w:rsid w:val="007B7BAC"/>
    <w:rsid w:val="008407AD"/>
    <w:rsid w:val="00893887"/>
    <w:rsid w:val="00902EDB"/>
    <w:rsid w:val="00964FF2"/>
    <w:rsid w:val="00985C8F"/>
    <w:rsid w:val="009B41CF"/>
    <w:rsid w:val="009C1267"/>
    <w:rsid w:val="009E05CC"/>
    <w:rsid w:val="00A34D1E"/>
    <w:rsid w:val="00A622B6"/>
    <w:rsid w:val="00A71959"/>
    <w:rsid w:val="00A83043"/>
    <w:rsid w:val="00A901EA"/>
    <w:rsid w:val="00AC2201"/>
    <w:rsid w:val="00BC240D"/>
    <w:rsid w:val="00BF460C"/>
    <w:rsid w:val="00C306FA"/>
    <w:rsid w:val="00C41B22"/>
    <w:rsid w:val="00CA6E68"/>
    <w:rsid w:val="00D100AE"/>
    <w:rsid w:val="00D86277"/>
    <w:rsid w:val="00DD3570"/>
    <w:rsid w:val="00DF267B"/>
    <w:rsid w:val="00E340C8"/>
    <w:rsid w:val="00E35E57"/>
    <w:rsid w:val="00E411A8"/>
    <w:rsid w:val="00E41D6E"/>
    <w:rsid w:val="00E906F0"/>
    <w:rsid w:val="00F1072D"/>
    <w:rsid w:val="00F334BF"/>
    <w:rsid w:val="00F53709"/>
    <w:rsid w:val="00FA7FD5"/>
    <w:rsid w:val="00FB6118"/>
    <w:rsid w:val="00FD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5548-1737-4659-9799-7F368969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2025-04-10T14:24:00Z</cp:lastPrinted>
  <dcterms:created xsi:type="dcterms:W3CDTF">2025-12-24T16:14:00Z</dcterms:created>
  <dcterms:modified xsi:type="dcterms:W3CDTF">2025-12-24T17:20:00Z</dcterms:modified>
</cp:coreProperties>
</file>